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B77F" w14:textId="1AD6B11E" w:rsidR="00465549" w:rsidRPr="002A5025" w:rsidRDefault="00465549" w:rsidP="00FB4B2C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  <w:highlight w:val="red"/>
        </w:rPr>
      </w:pPr>
      <w:r w:rsidRPr="00DD4B28">
        <w:rPr>
          <w:rFonts w:ascii="Calibri" w:hAnsi="Calibri"/>
          <w:b/>
          <w:bCs/>
          <w:color w:val="auto"/>
          <w:sz w:val="32"/>
          <w:szCs w:val="32"/>
        </w:rPr>
        <w:t xml:space="preserve">ZAPYTANIE </w:t>
      </w:r>
      <w:r w:rsidRPr="00B725FF">
        <w:rPr>
          <w:rFonts w:ascii="Calibri" w:hAnsi="Calibri"/>
          <w:b/>
          <w:bCs/>
          <w:color w:val="auto"/>
          <w:sz w:val="32"/>
          <w:szCs w:val="32"/>
        </w:rPr>
        <w:t xml:space="preserve">OFERTOWE </w:t>
      </w:r>
      <w:r w:rsidRPr="000C4D0D">
        <w:rPr>
          <w:rFonts w:ascii="Calibri" w:hAnsi="Calibri"/>
          <w:b/>
          <w:bCs/>
          <w:color w:val="auto"/>
          <w:sz w:val="32"/>
          <w:szCs w:val="32"/>
        </w:rPr>
        <w:t xml:space="preserve">nr </w:t>
      </w:r>
      <w:r w:rsidRPr="00A133CE">
        <w:rPr>
          <w:rFonts w:ascii="Calibri" w:hAnsi="Calibri"/>
          <w:b/>
          <w:bCs/>
          <w:color w:val="auto"/>
          <w:sz w:val="32"/>
          <w:szCs w:val="32"/>
        </w:rPr>
        <w:t xml:space="preserve">MEiL </w:t>
      </w:r>
      <w:r w:rsidR="00BA11F4">
        <w:rPr>
          <w:rFonts w:ascii="Calibri" w:hAnsi="Calibri"/>
          <w:b/>
          <w:bCs/>
          <w:color w:val="auto"/>
          <w:sz w:val="32"/>
          <w:szCs w:val="32"/>
        </w:rPr>
        <w:t>1130.ZP.391.2.1269.</w:t>
      </w:r>
      <w:r w:rsidRPr="00A133CE">
        <w:rPr>
          <w:rFonts w:ascii="Calibri" w:hAnsi="Calibri"/>
          <w:b/>
          <w:bCs/>
          <w:color w:val="auto"/>
          <w:sz w:val="32"/>
          <w:szCs w:val="32"/>
        </w:rPr>
        <w:t>2019</w:t>
      </w:r>
    </w:p>
    <w:p w14:paraId="6AD67327" w14:textId="44E486A9" w:rsidR="00465549" w:rsidRPr="00DD4B28" w:rsidRDefault="00465549" w:rsidP="00FB4B2C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</w:rPr>
      </w:pPr>
      <w:r w:rsidRPr="00A133CE">
        <w:rPr>
          <w:rFonts w:ascii="Calibri" w:hAnsi="Calibri"/>
          <w:b/>
          <w:bCs/>
          <w:color w:val="auto"/>
          <w:sz w:val="32"/>
          <w:szCs w:val="32"/>
        </w:rPr>
        <w:t xml:space="preserve">z dnia </w:t>
      </w:r>
      <w:r w:rsidR="00BA11F4">
        <w:rPr>
          <w:rFonts w:ascii="Calibri" w:hAnsi="Calibri"/>
          <w:b/>
          <w:bCs/>
          <w:color w:val="auto"/>
          <w:sz w:val="32"/>
          <w:szCs w:val="32"/>
        </w:rPr>
        <w:t>16.07.2019</w:t>
      </w:r>
      <w:r w:rsidR="00BB6FBF">
        <w:rPr>
          <w:rFonts w:ascii="Calibri" w:hAnsi="Calibri"/>
          <w:b/>
          <w:bCs/>
          <w:color w:val="auto"/>
          <w:sz w:val="32"/>
          <w:szCs w:val="32"/>
        </w:rPr>
        <w:t xml:space="preserve"> </w:t>
      </w:r>
      <w:r w:rsidRPr="00A133CE">
        <w:rPr>
          <w:rFonts w:ascii="Calibri" w:hAnsi="Calibri"/>
          <w:b/>
          <w:bCs/>
          <w:color w:val="auto"/>
          <w:sz w:val="32"/>
          <w:szCs w:val="32"/>
        </w:rPr>
        <w:t>r.</w:t>
      </w:r>
    </w:p>
    <w:p w14:paraId="400C8E49" w14:textId="77777777" w:rsidR="00465549" w:rsidRPr="005A451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CBB6EBF" w14:textId="77777777" w:rsidR="00465549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7D946242" w14:textId="77777777" w:rsidR="00465549" w:rsidRPr="006C54EF" w:rsidRDefault="00465549" w:rsidP="001A6969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K</w:t>
      </w:r>
      <w:r w:rsidRPr="008C4F6D">
        <w:rPr>
          <w:rFonts w:ascii="Calibri" w:hAnsi="Calibri"/>
          <w:sz w:val="20"/>
          <w:szCs w:val="20"/>
        </w:rPr>
        <w:t>ierując się zasadą uczciwej konkurencji i równego traktowania wykonawców, a także zasadą efektywnego zarządzania finansami, zwracamy</w:t>
      </w:r>
      <w:r>
        <w:rPr>
          <w:rFonts w:ascii="Calibri" w:hAnsi="Calibri"/>
          <w:sz w:val="20"/>
          <w:szCs w:val="20"/>
        </w:rPr>
        <w:t xml:space="preserve"> </w:t>
      </w:r>
      <w:r w:rsidRPr="008C4F6D">
        <w:rPr>
          <w:rFonts w:ascii="Calibri" w:hAnsi="Calibri"/>
          <w:sz w:val="20"/>
          <w:szCs w:val="20"/>
        </w:rPr>
        <w:t xml:space="preserve">się z prośbą o przedstawienie oferty cenowej </w:t>
      </w:r>
      <w:r w:rsidRPr="000C4D0D">
        <w:rPr>
          <w:rFonts w:ascii="Calibri" w:hAnsi="Calibri"/>
          <w:sz w:val="20"/>
          <w:szCs w:val="20"/>
        </w:rPr>
        <w:t>na</w:t>
      </w:r>
      <w:r w:rsidRPr="000C4D0D">
        <w:rPr>
          <w:rFonts w:ascii="Calibri" w:hAnsi="Calibri"/>
          <w:b/>
          <w:sz w:val="20"/>
          <w:szCs w:val="20"/>
        </w:rPr>
        <w:t xml:space="preserve"> </w:t>
      </w:r>
      <w:bookmarkStart w:id="0" w:name="_Hlk13570938"/>
      <w:r w:rsidRPr="001A6969">
        <w:rPr>
          <w:rFonts w:ascii="Calibri" w:hAnsi="Calibri"/>
          <w:b/>
          <w:sz w:val="20"/>
          <w:szCs w:val="20"/>
        </w:rPr>
        <w:t>Realizacj</w:t>
      </w:r>
      <w:r>
        <w:rPr>
          <w:rFonts w:ascii="Calibri" w:hAnsi="Calibri"/>
          <w:b/>
          <w:sz w:val="20"/>
          <w:szCs w:val="20"/>
        </w:rPr>
        <w:t>ę</w:t>
      </w:r>
      <w:r w:rsidRPr="001A6969">
        <w:rPr>
          <w:rFonts w:ascii="Calibri" w:hAnsi="Calibri"/>
          <w:b/>
          <w:sz w:val="20"/>
          <w:szCs w:val="20"/>
        </w:rPr>
        <w:t xml:space="preserve"> części prac projektu „Badanie oraz przygotowanie do wdrożenia technologii wytwarzania energii i ciepła w kotłowni zasilanej zmikronizowaną biomasą” pod tytułem: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A6969">
        <w:rPr>
          <w:rFonts w:ascii="Calibri" w:hAnsi="Calibri"/>
          <w:b/>
          <w:sz w:val="20"/>
          <w:szCs w:val="20"/>
        </w:rPr>
        <w:t>„Przeprowadzenie wewnętrznej linii zasilającej WLZ do zasilenia Przedpaleniska i kotła odzysknicowego WU-10”</w:t>
      </w:r>
      <w:r>
        <w:rPr>
          <w:rFonts w:ascii="Calibri" w:hAnsi="Calibri"/>
          <w:b/>
          <w:sz w:val="20"/>
          <w:szCs w:val="20"/>
        </w:rPr>
        <w:t xml:space="preserve">w ramach Programu „Środowisko naturalne, rolnictwo i leśnictwo” – BIOSTRATEG. </w:t>
      </w:r>
      <w:bookmarkStart w:id="1" w:name="_Hlk5089732"/>
    </w:p>
    <w:bookmarkEnd w:id="0"/>
    <w:bookmarkEnd w:id="1"/>
    <w:p w14:paraId="408A8C1E" w14:textId="77777777" w:rsidR="00465549" w:rsidRDefault="00465549" w:rsidP="00FB4B2C">
      <w:pPr>
        <w:pStyle w:val="Default"/>
        <w:jc w:val="both"/>
        <w:rPr>
          <w:rFonts w:ascii="Calibri" w:hAnsi="Calibri"/>
          <w:b/>
          <w:bCs/>
          <w:color w:val="auto"/>
          <w:sz w:val="20"/>
          <w:szCs w:val="20"/>
          <w:u w:val="single"/>
        </w:rPr>
      </w:pPr>
    </w:p>
    <w:p w14:paraId="1E2E2468" w14:textId="77777777" w:rsidR="00465549" w:rsidRDefault="00465549" w:rsidP="00FB4B2C">
      <w:pPr>
        <w:pStyle w:val="Default"/>
        <w:jc w:val="both"/>
        <w:rPr>
          <w:rFonts w:ascii="Calibri" w:hAnsi="Calibri"/>
          <w:b/>
          <w:bCs/>
          <w:color w:val="auto"/>
          <w:sz w:val="20"/>
          <w:szCs w:val="20"/>
          <w:u w:val="single"/>
        </w:rPr>
      </w:pPr>
    </w:p>
    <w:p w14:paraId="6B376486" w14:textId="77777777" w:rsidR="00465549" w:rsidRPr="005A451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5A4513">
        <w:rPr>
          <w:rFonts w:ascii="Calibri" w:hAnsi="Calibri"/>
          <w:b/>
          <w:bCs/>
          <w:color w:val="auto"/>
          <w:sz w:val="20"/>
          <w:szCs w:val="20"/>
          <w:u w:val="single"/>
        </w:rPr>
        <w:t xml:space="preserve">I. Zamawiający: </w:t>
      </w:r>
      <w:bookmarkStart w:id="2" w:name="_GoBack"/>
      <w:bookmarkEnd w:id="2"/>
    </w:p>
    <w:p w14:paraId="4718521B" w14:textId="77777777" w:rsidR="00465549" w:rsidRDefault="00465549" w:rsidP="00FB4B2C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</w:rPr>
      </w:pPr>
    </w:p>
    <w:p w14:paraId="0B129F2B" w14:textId="77777777" w:rsidR="00465549" w:rsidRPr="005A4513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5A4513">
        <w:rPr>
          <w:rFonts w:ascii="Calibri" w:hAnsi="Calibri"/>
          <w:color w:val="auto"/>
          <w:sz w:val="20"/>
          <w:szCs w:val="20"/>
        </w:rPr>
        <w:t xml:space="preserve">Politechnika Warszawska </w:t>
      </w:r>
    </w:p>
    <w:p w14:paraId="6470E16D" w14:textId="77777777" w:rsidR="00465549" w:rsidRPr="005A4513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5A4513">
        <w:rPr>
          <w:rFonts w:ascii="Calibri" w:hAnsi="Calibri"/>
          <w:color w:val="auto"/>
          <w:sz w:val="20"/>
          <w:szCs w:val="20"/>
        </w:rPr>
        <w:t xml:space="preserve">Wydział Mechaniczny Energetyki i Lotnictwa </w:t>
      </w:r>
    </w:p>
    <w:p w14:paraId="59850443" w14:textId="77777777" w:rsidR="00465549" w:rsidRPr="005A4513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Instytut Techniki Cieplnej</w:t>
      </w:r>
      <w:r w:rsidRPr="005A4513">
        <w:rPr>
          <w:rFonts w:ascii="Calibri" w:hAnsi="Calibri"/>
          <w:color w:val="auto"/>
          <w:sz w:val="20"/>
          <w:szCs w:val="20"/>
        </w:rPr>
        <w:t xml:space="preserve"> </w:t>
      </w:r>
    </w:p>
    <w:p w14:paraId="5F016D3B" w14:textId="77777777" w:rsidR="00465549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5A4513">
        <w:rPr>
          <w:rFonts w:ascii="Calibri" w:hAnsi="Calibri"/>
          <w:color w:val="auto"/>
          <w:sz w:val="20"/>
          <w:szCs w:val="20"/>
        </w:rPr>
        <w:t xml:space="preserve">ul. Nowowiejska </w:t>
      </w:r>
      <w:r>
        <w:rPr>
          <w:rFonts w:ascii="Calibri" w:hAnsi="Calibri"/>
          <w:color w:val="auto"/>
          <w:sz w:val="20"/>
          <w:szCs w:val="20"/>
        </w:rPr>
        <w:t>21/25</w:t>
      </w:r>
    </w:p>
    <w:p w14:paraId="54C86A0B" w14:textId="77777777" w:rsidR="00465549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5A4513">
        <w:rPr>
          <w:rFonts w:ascii="Calibri" w:hAnsi="Calibri"/>
          <w:color w:val="auto"/>
          <w:sz w:val="20"/>
          <w:szCs w:val="20"/>
        </w:rPr>
        <w:t xml:space="preserve"> 00-665 Warszawa</w:t>
      </w:r>
    </w:p>
    <w:p w14:paraId="2798FA45" w14:textId="77777777" w:rsidR="00465549" w:rsidRDefault="00465549" w:rsidP="0015751A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2C5ED7A" w14:textId="77777777" w:rsidR="00465549" w:rsidRPr="00AB6BD4" w:rsidRDefault="00465549" w:rsidP="00477CC4">
      <w:p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FD745A">
        <w:rPr>
          <w:rFonts w:ascii="Calibri" w:hAnsi="Calibri"/>
          <w:sz w:val="20"/>
          <w:szCs w:val="20"/>
        </w:rPr>
        <w:t>Zamawiający oświadcza</w:t>
      </w:r>
      <w:r>
        <w:rPr>
          <w:rFonts w:ascii="Calibri" w:hAnsi="Calibri"/>
          <w:sz w:val="20"/>
          <w:szCs w:val="20"/>
        </w:rPr>
        <w:t>,</w:t>
      </w:r>
      <w:r w:rsidRPr="00FD745A">
        <w:rPr>
          <w:rFonts w:ascii="Calibri" w:hAnsi="Calibri"/>
          <w:sz w:val="20"/>
          <w:szCs w:val="20"/>
        </w:rPr>
        <w:t xml:space="preserve">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</w:t>
      </w:r>
      <w:r w:rsidRPr="00AB6BD4">
        <w:rPr>
          <w:rFonts w:ascii="Calibri" w:hAnsi="Calibri"/>
          <w:sz w:val="20"/>
          <w:szCs w:val="20"/>
        </w:rPr>
        <w:t>rozporządzenie o ochronie danych) (Dz. Urz. UE L 119, s. 1) – dalej RODO, Zamawiający informuje:</w:t>
      </w:r>
    </w:p>
    <w:p w14:paraId="6E3434F0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63DFD04C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Podanie danych osobowych jest dobrowolne, lecz niezbędne do wzięcia udziału w postępowaniu i zawarcia umowy.</w:t>
      </w:r>
    </w:p>
    <w:p w14:paraId="1C46F038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687A4A71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3686B06F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Każdej osobie, której dane są przetwarzane przysługuje:</w:t>
      </w:r>
    </w:p>
    <w:p w14:paraId="682B74ED" w14:textId="77777777" w:rsidR="00465549" w:rsidRPr="00AB6BD4" w:rsidRDefault="00465549" w:rsidP="0024382D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prawo dostępu do treści swoich danych osobowych,</w:t>
      </w:r>
    </w:p>
    <w:p w14:paraId="6631A9CC" w14:textId="77777777" w:rsidR="00465549" w:rsidRPr="00AB6BD4" w:rsidRDefault="00465549" w:rsidP="0024382D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prawo do sprostowania swoich danych osobowych,</w:t>
      </w:r>
    </w:p>
    <w:p w14:paraId="1A4BE110" w14:textId="77777777" w:rsidR="00465549" w:rsidRPr="00AB6BD4" w:rsidRDefault="00465549" w:rsidP="0024382D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w zakresie wynikającym z przepisów - prawo do usunięcia swoich danych osobowych, jak również prawo do ograniczenia przetwarzania.</w:t>
      </w:r>
    </w:p>
    <w:p w14:paraId="6C05D024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14:paraId="360EF129" w14:textId="77777777" w:rsidR="00465549" w:rsidRPr="00AB6BD4" w:rsidRDefault="00465549" w:rsidP="0024382D">
      <w:pPr>
        <w:pStyle w:val="Akapitzlist"/>
        <w:numPr>
          <w:ilvl w:val="0"/>
          <w:numId w:val="9"/>
        </w:numPr>
        <w:spacing w:after="120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AB6BD4">
        <w:rPr>
          <w:rFonts w:ascii="Calibri" w:hAnsi="Calibri"/>
          <w:sz w:val="20"/>
          <w:szCs w:val="20"/>
        </w:rPr>
        <w:t xml:space="preserve">Kontakt z Inspektorem Ochrony Danych Zamawiającego: </w:t>
      </w:r>
      <w:hyperlink r:id="rId7" w:history="1">
        <w:r w:rsidRPr="00AB6BD4">
          <w:rPr>
            <w:rStyle w:val="Hipercze"/>
            <w:rFonts w:ascii="Calibri" w:hAnsi="Calibri" w:cs="Arial"/>
            <w:sz w:val="20"/>
            <w:szCs w:val="20"/>
          </w:rPr>
          <w:t>iod@pw.edu.pl</w:t>
        </w:r>
      </w:hyperlink>
    </w:p>
    <w:p w14:paraId="764683F0" w14:textId="77777777" w:rsidR="00465549" w:rsidRDefault="00465549" w:rsidP="001E48DC">
      <w:pPr>
        <w:spacing w:after="120" w:line="264" w:lineRule="auto"/>
        <w:ind w:left="360" w:right="193"/>
        <w:jc w:val="both"/>
        <w:rPr>
          <w:rFonts w:ascii="Calibri" w:hAnsi="Calibri"/>
          <w:sz w:val="20"/>
          <w:szCs w:val="20"/>
        </w:rPr>
      </w:pPr>
    </w:p>
    <w:p w14:paraId="0A408A6C" w14:textId="77777777" w:rsidR="00465549" w:rsidRDefault="00465549" w:rsidP="001E48DC">
      <w:pPr>
        <w:spacing w:after="120" w:line="264" w:lineRule="auto"/>
        <w:ind w:left="360" w:right="193"/>
        <w:jc w:val="both"/>
        <w:rPr>
          <w:rFonts w:ascii="Calibri" w:hAnsi="Calibri"/>
          <w:sz w:val="20"/>
          <w:szCs w:val="20"/>
        </w:rPr>
      </w:pPr>
    </w:p>
    <w:p w14:paraId="690B0B00" w14:textId="77777777" w:rsidR="00465549" w:rsidRPr="001E48DC" w:rsidRDefault="00465549" w:rsidP="001E48DC">
      <w:pPr>
        <w:spacing w:after="120" w:line="264" w:lineRule="auto"/>
        <w:ind w:left="360" w:right="193"/>
        <w:jc w:val="both"/>
        <w:rPr>
          <w:rFonts w:ascii="Calibri" w:hAnsi="Calibri"/>
          <w:sz w:val="20"/>
          <w:szCs w:val="20"/>
        </w:rPr>
      </w:pPr>
    </w:p>
    <w:p w14:paraId="67B200EC" w14:textId="77777777" w:rsidR="00465549" w:rsidRPr="006829FA" w:rsidRDefault="00465549" w:rsidP="00A133CE">
      <w:pPr>
        <w:pStyle w:val="Default"/>
        <w:spacing w:after="240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6829FA">
        <w:rPr>
          <w:rFonts w:ascii="Calibri" w:hAnsi="Calibri"/>
          <w:b/>
          <w:bCs/>
          <w:color w:val="auto"/>
          <w:sz w:val="20"/>
          <w:szCs w:val="20"/>
          <w:u w:val="single"/>
        </w:rPr>
        <w:t xml:space="preserve">II. Przedmiot zapytania: </w:t>
      </w:r>
    </w:p>
    <w:p w14:paraId="32DA5C97" w14:textId="77777777" w:rsidR="00465549" w:rsidRPr="001A6969" w:rsidRDefault="00465549" w:rsidP="004C4834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bookmarkStart w:id="3" w:name="_Hlk13570202"/>
      <w:r w:rsidRPr="001A6969">
        <w:rPr>
          <w:rFonts w:ascii="Calibri" w:hAnsi="Calibri"/>
          <w:b/>
          <w:bCs/>
          <w:sz w:val="20"/>
          <w:szCs w:val="20"/>
        </w:rPr>
        <w:t>Realizacja części prac projektu „Badanie oraz przygotowanie do wdrożenia technologii wytwarzania energii i ciepła w kotłowni zasilanej zmikronizowaną biomasą” pod tytułem:</w:t>
      </w:r>
    </w:p>
    <w:p w14:paraId="7E1ED42F" w14:textId="77777777" w:rsidR="00465549" w:rsidRPr="001A6969" w:rsidRDefault="00465549" w:rsidP="00FB5FAE">
      <w:pPr>
        <w:spacing w:line="360" w:lineRule="auto"/>
        <w:jc w:val="both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1A6969">
        <w:rPr>
          <w:rFonts w:ascii="Calibri" w:hAnsi="Calibri" w:cs="Times New Roman"/>
          <w:b/>
          <w:bCs/>
          <w:color w:val="000000"/>
          <w:sz w:val="20"/>
          <w:szCs w:val="20"/>
        </w:rPr>
        <w:t>„Przeprowadzenie wewnętrznej linii zasilającej WLZ do zasilenia Przedpaleniska i kotła odzysknicowego WU-10”</w:t>
      </w:r>
      <w:r w:rsidRPr="001A6969">
        <w:rPr>
          <w:b/>
          <w:bCs/>
        </w:rPr>
        <w:t xml:space="preserve"> </w:t>
      </w:r>
      <w:r w:rsidRPr="001A6969">
        <w:rPr>
          <w:rFonts w:ascii="Calibri" w:hAnsi="Calibri" w:cs="Times New Roman"/>
          <w:b/>
          <w:bCs/>
          <w:color w:val="000000"/>
          <w:sz w:val="20"/>
          <w:szCs w:val="20"/>
        </w:rPr>
        <w:t>w ramach Programu „Środowisko naturalne, rolnictwo i leśnictwo” – BIOSTRATEG.</w:t>
      </w:r>
    </w:p>
    <w:bookmarkEnd w:id="3"/>
    <w:p w14:paraId="7FBF0C47" w14:textId="77777777" w:rsidR="00465549" w:rsidRPr="006829FA" w:rsidRDefault="00465549" w:rsidP="00FB5FAE">
      <w:pPr>
        <w:spacing w:line="360" w:lineRule="auto"/>
        <w:jc w:val="both"/>
        <w:rPr>
          <w:rFonts w:ascii="Calibri" w:hAnsi="Calibri" w:cs="Times New Roman"/>
          <w:b/>
          <w:color w:val="000000"/>
          <w:sz w:val="20"/>
          <w:szCs w:val="20"/>
        </w:rPr>
      </w:pPr>
    </w:p>
    <w:p w14:paraId="5F46EDB6" w14:textId="77777777" w:rsidR="00465549" w:rsidRPr="006829FA" w:rsidRDefault="00465549" w:rsidP="00772144">
      <w:pPr>
        <w:pStyle w:val="Default"/>
        <w:jc w:val="both"/>
        <w:rPr>
          <w:rFonts w:ascii="Calibri" w:hAnsi="Calibri"/>
          <w:b/>
          <w:bCs/>
          <w:color w:val="auto"/>
          <w:sz w:val="20"/>
          <w:szCs w:val="20"/>
          <w:u w:val="single"/>
        </w:rPr>
      </w:pPr>
      <w:r w:rsidRPr="006829FA">
        <w:rPr>
          <w:rFonts w:ascii="Calibri" w:hAnsi="Calibri"/>
          <w:b/>
          <w:bCs/>
          <w:color w:val="auto"/>
          <w:sz w:val="20"/>
          <w:szCs w:val="20"/>
          <w:u w:val="single"/>
        </w:rPr>
        <w:t xml:space="preserve">III. Opis przedmiotu zamówienia </w:t>
      </w:r>
    </w:p>
    <w:p w14:paraId="3F1A4AF0" w14:textId="77777777" w:rsidR="00465549" w:rsidRPr="004C4834" w:rsidRDefault="00465549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Calibri" w:hAnsi="Calibri" w:cs="Times New Roman"/>
          <w:b/>
          <w:sz w:val="20"/>
          <w:szCs w:val="20"/>
          <w:lang w:eastAsia="pl-PL"/>
        </w:rPr>
      </w:pPr>
      <w:bookmarkStart w:id="4" w:name="_Toc246117935"/>
      <w:bookmarkStart w:id="5" w:name="_Toc246130542"/>
      <w:bookmarkStart w:id="6" w:name="_Toc246117936"/>
      <w:bookmarkStart w:id="7" w:name="_Toc246130543"/>
      <w:bookmarkStart w:id="8" w:name="_Toc246117937"/>
      <w:bookmarkStart w:id="9" w:name="_Toc246130544"/>
      <w:bookmarkStart w:id="10" w:name="_Toc246117938"/>
      <w:bookmarkStart w:id="11" w:name="_Toc246130545"/>
      <w:bookmarkStart w:id="12" w:name="_Toc246117939"/>
      <w:bookmarkStart w:id="13" w:name="_Toc246130546"/>
      <w:bookmarkStart w:id="14" w:name="_Toc246117940"/>
      <w:bookmarkStart w:id="15" w:name="_Toc246130547"/>
      <w:bookmarkStart w:id="16" w:name="_Toc246117941"/>
      <w:bookmarkStart w:id="17" w:name="_Toc246130548"/>
      <w:bookmarkStart w:id="18" w:name="_Ref242854704"/>
      <w:bookmarkStart w:id="19" w:name="_Ref242862252"/>
      <w:bookmarkStart w:id="20" w:name="_Toc245859247"/>
      <w:bookmarkStart w:id="21" w:name="_Toc40555261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4C4834">
        <w:rPr>
          <w:rFonts w:ascii="Calibri" w:hAnsi="Calibri" w:cs="Times New Roman"/>
          <w:b/>
          <w:sz w:val="20"/>
          <w:szCs w:val="20"/>
          <w:lang w:eastAsia="pl-PL"/>
        </w:rPr>
        <w:t>1.2. Zakres zamówienia</w:t>
      </w:r>
      <w:bookmarkEnd w:id="18"/>
      <w:bookmarkEnd w:id="19"/>
      <w:bookmarkEnd w:id="20"/>
      <w:bookmarkEnd w:id="21"/>
    </w:p>
    <w:p w14:paraId="6EB9C1A3" w14:textId="77777777" w:rsidR="00465549" w:rsidRDefault="00465549" w:rsidP="00FD40DD">
      <w:pPr>
        <w:jc w:val="both"/>
        <w:rPr>
          <w:rFonts w:ascii="Calibri" w:hAnsi="Calibri" w:cs="Times New Roman"/>
          <w:sz w:val="20"/>
          <w:szCs w:val="20"/>
          <w:lang w:eastAsia="pl-PL"/>
        </w:rPr>
      </w:pPr>
    </w:p>
    <w:p w14:paraId="67466BFF" w14:textId="77777777" w:rsidR="00465549" w:rsidRPr="00FB5FAE" w:rsidRDefault="00465549" w:rsidP="00FD40DD">
      <w:pPr>
        <w:jc w:val="both"/>
        <w:rPr>
          <w:rFonts w:ascii="Calibri" w:hAnsi="Calibri" w:cs="Times New Roman"/>
          <w:b/>
          <w:color w:val="000000"/>
          <w:sz w:val="20"/>
          <w:szCs w:val="20"/>
        </w:rPr>
      </w:pPr>
      <w:r w:rsidRPr="00FB5FAE">
        <w:rPr>
          <w:rFonts w:ascii="Calibri" w:hAnsi="Calibri" w:cs="Times New Roman"/>
          <w:sz w:val="20"/>
          <w:szCs w:val="20"/>
          <w:lang w:eastAsia="pl-PL"/>
        </w:rPr>
        <w:t xml:space="preserve">Zakres prac </w:t>
      </w:r>
      <w:r w:rsidRPr="00FB5FAE">
        <w:rPr>
          <w:rFonts w:ascii="Calibri" w:hAnsi="Calibri" w:cs="Times New Roman"/>
          <w:b/>
          <w:color w:val="000000"/>
          <w:sz w:val="20"/>
          <w:szCs w:val="20"/>
        </w:rPr>
        <w:t>„Przeprowadzenie wewnętrznej linii zasilającej WLZ do zasilenia Przedpaleniska i kotła odzysknicowego WU-10”</w:t>
      </w:r>
      <w:r>
        <w:rPr>
          <w:rFonts w:ascii="Calibri" w:hAnsi="Calibri" w:cs="Times New Roman"/>
          <w:b/>
          <w:color w:val="000000"/>
          <w:sz w:val="20"/>
          <w:szCs w:val="20"/>
        </w:rPr>
        <w:t xml:space="preserve"> </w:t>
      </w:r>
      <w:r w:rsidRPr="00FB5FAE">
        <w:rPr>
          <w:rFonts w:ascii="Calibri" w:hAnsi="Calibri" w:cs="Times New Roman"/>
          <w:sz w:val="20"/>
          <w:szCs w:val="20"/>
          <w:lang w:eastAsia="pl-PL"/>
        </w:rPr>
        <w:t>objętych zamówieniem obejmuje</w:t>
      </w:r>
      <w:r>
        <w:rPr>
          <w:rFonts w:ascii="Calibri" w:hAnsi="Calibri" w:cs="Times New Roman"/>
          <w:sz w:val="20"/>
          <w:szCs w:val="20"/>
          <w:lang w:eastAsia="pl-PL"/>
        </w:rPr>
        <w:t>:</w:t>
      </w:r>
    </w:p>
    <w:p w14:paraId="13A9F121" w14:textId="77777777" w:rsidR="00465549" w:rsidRDefault="00465549" w:rsidP="0024382D">
      <w:pPr>
        <w:numPr>
          <w:ilvl w:val="0"/>
          <w:numId w:val="13"/>
        </w:numPr>
        <w:suppressAutoHyphens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FD40DD">
        <w:rPr>
          <w:rFonts w:ascii="Calibri" w:hAnsi="Calibri" w:cs="Times New Roman"/>
          <w:b/>
          <w:sz w:val="20"/>
          <w:szCs w:val="20"/>
          <w:lang w:eastAsia="pl-PL"/>
        </w:rPr>
        <w:t>wykonania uzgodnionego projektu technicznego z uwzględnieniem uwarunkowań</w:t>
      </w:r>
      <w:r>
        <w:rPr>
          <w:rFonts w:ascii="Calibri" w:hAnsi="Calibri" w:cs="Times New Roman"/>
          <w:sz w:val="20"/>
          <w:szCs w:val="20"/>
          <w:lang w:eastAsia="pl-PL"/>
        </w:rPr>
        <w:t xml:space="preserve"> wynikających m.in. z:</w:t>
      </w:r>
    </w:p>
    <w:p w14:paraId="79942A25" w14:textId="77777777" w:rsidR="00465549" w:rsidRPr="004C4834" w:rsidRDefault="00465549" w:rsidP="0024382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hanging="240"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układów </w:t>
      </w:r>
      <w:r>
        <w:rPr>
          <w:rFonts w:ascii="Calibri" w:hAnsi="Calibri" w:cs="Times New Roman"/>
          <w:sz w:val="20"/>
          <w:szCs w:val="20"/>
          <w:lang w:eastAsia="pl-PL"/>
        </w:rPr>
        <w:t xml:space="preserve">elektrycznych </w:t>
      </w: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poszczególnych składowych opracowywanego systemu energetycznego (instalacji prototypowej); </w:t>
      </w:r>
    </w:p>
    <w:p w14:paraId="4421BF42" w14:textId="77777777" w:rsidR="00465549" w:rsidRPr="004C4834" w:rsidRDefault="00465549" w:rsidP="0024382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typów </w:t>
      </w:r>
      <w:r>
        <w:rPr>
          <w:rFonts w:ascii="Calibri" w:hAnsi="Calibri" w:cs="Times New Roman"/>
          <w:sz w:val="20"/>
          <w:szCs w:val="20"/>
          <w:lang w:eastAsia="pl-PL"/>
        </w:rPr>
        <w:t>zabezpieczeń</w:t>
      </w: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 poszczególnych elementach instalacji;</w:t>
      </w:r>
    </w:p>
    <w:p w14:paraId="5DB31D84" w14:textId="77777777" w:rsidR="00465549" w:rsidRPr="004C4834" w:rsidRDefault="00465549" w:rsidP="0024382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4C4834">
        <w:rPr>
          <w:rFonts w:ascii="Calibri" w:hAnsi="Calibri" w:cs="Times New Roman"/>
          <w:sz w:val="20"/>
          <w:szCs w:val="20"/>
          <w:lang w:eastAsia="pl-PL"/>
        </w:rPr>
        <w:t>lokalizacji szaf oraz przebiegu tras kablowych jak również sposobu zabudowy szafy sterowniczej;</w:t>
      </w:r>
    </w:p>
    <w:p w14:paraId="3B80494A" w14:textId="77777777" w:rsidR="00465549" w:rsidRDefault="00465549" w:rsidP="0024382D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sposobu włączenia instalacji </w:t>
      </w:r>
      <w:r>
        <w:rPr>
          <w:rFonts w:ascii="Calibri" w:hAnsi="Calibri" w:cs="Times New Roman"/>
          <w:sz w:val="20"/>
          <w:szCs w:val="20"/>
          <w:lang w:eastAsia="pl-PL"/>
        </w:rPr>
        <w:t>elektrycznej</w:t>
      </w:r>
      <w:r w:rsidRPr="004C4834">
        <w:rPr>
          <w:rFonts w:ascii="Calibri" w:hAnsi="Calibri" w:cs="Times New Roman"/>
          <w:sz w:val="20"/>
          <w:szCs w:val="20"/>
          <w:lang w:eastAsia="pl-PL"/>
        </w:rPr>
        <w:t xml:space="preserve"> do</w:t>
      </w:r>
      <w:r>
        <w:rPr>
          <w:rFonts w:ascii="Calibri" w:hAnsi="Calibri" w:cs="Times New Roman"/>
          <w:sz w:val="20"/>
          <w:szCs w:val="20"/>
          <w:lang w:eastAsia="pl-PL"/>
        </w:rPr>
        <w:t xml:space="preserve"> istniejącej instalacji kotłowni.</w:t>
      </w:r>
    </w:p>
    <w:p w14:paraId="43886AC8" w14:textId="77777777" w:rsidR="00465549" w:rsidRPr="00FB5FAE" w:rsidRDefault="00465549" w:rsidP="00FD4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="Calibri" w:hAnsi="Calibri" w:cs="Times New Roman"/>
          <w:sz w:val="20"/>
          <w:szCs w:val="20"/>
          <w:lang w:eastAsia="pl-PL"/>
        </w:rPr>
      </w:pPr>
      <w:r>
        <w:rPr>
          <w:rFonts w:ascii="Calibri" w:hAnsi="Calibri" w:cs="Times New Roman"/>
          <w:sz w:val="20"/>
          <w:szCs w:val="20"/>
          <w:lang w:eastAsia="pl-PL"/>
        </w:rPr>
        <w:t>W szczególności zakres ten dotyczy:</w:t>
      </w:r>
    </w:p>
    <w:p w14:paraId="63755EC2" w14:textId="77777777" w:rsidR="00465549" w:rsidRPr="00FB5FAE" w:rsidRDefault="00465549" w:rsidP="0024382D">
      <w:pPr>
        <w:numPr>
          <w:ilvl w:val="0"/>
          <w:numId w:val="13"/>
        </w:numPr>
        <w:suppressAutoHyphens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sz w:val="20"/>
          <w:szCs w:val="20"/>
          <w:lang w:eastAsia="pl-PL"/>
        </w:rPr>
        <w:t>wykonania oraz p</w:t>
      </w:r>
      <w:r w:rsidRPr="00FB5FAE">
        <w:rPr>
          <w:rFonts w:ascii="Calibri" w:hAnsi="Calibri" w:cs="Times New Roman"/>
          <w:sz w:val="20"/>
          <w:szCs w:val="20"/>
          <w:lang w:eastAsia="pl-PL"/>
        </w:rPr>
        <w:t xml:space="preserve">odłączenia </w:t>
      </w:r>
      <w:r w:rsidRPr="00FB5FAE">
        <w:rPr>
          <w:rFonts w:ascii="Calibri" w:hAnsi="Calibri" w:cs="Times New Roman"/>
          <w:color w:val="000000"/>
          <w:sz w:val="20"/>
          <w:szCs w:val="20"/>
        </w:rPr>
        <w:t>130 m WLZ,</w:t>
      </w:r>
    </w:p>
    <w:p w14:paraId="28C12C18" w14:textId="77777777" w:rsidR="00465549" w:rsidRPr="00FB5FAE" w:rsidRDefault="00465549" w:rsidP="0024382D">
      <w:pPr>
        <w:numPr>
          <w:ilvl w:val="0"/>
          <w:numId w:val="13"/>
        </w:numPr>
        <w:suppressAutoHyphens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w</w:t>
      </w:r>
      <w:r w:rsidRPr="00FB5FAE">
        <w:rPr>
          <w:rFonts w:ascii="Calibri" w:hAnsi="Calibri" w:cs="Times New Roman"/>
          <w:color w:val="000000"/>
          <w:sz w:val="20"/>
          <w:szCs w:val="20"/>
        </w:rPr>
        <w:t>ykonani</w:t>
      </w:r>
      <w:r>
        <w:rPr>
          <w:rFonts w:ascii="Calibri" w:hAnsi="Calibri" w:cs="Times New Roman"/>
          <w:color w:val="000000"/>
          <w:sz w:val="20"/>
          <w:szCs w:val="20"/>
        </w:rPr>
        <w:t>a</w:t>
      </w:r>
      <w:r w:rsidRPr="00FB5FAE">
        <w:rPr>
          <w:rFonts w:ascii="Calibri" w:hAnsi="Calibri" w:cs="Times New Roman"/>
          <w:color w:val="000000"/>
          <w:sz w:val="20"/>
          <w:szCs w:val="20"/>
        </w:rPr>
        <w:t xml:space="preserve"> przejść przez plac betonowy, odtworzenie przepustów i kanału kablowego</w:t>
      </w:r>
      <w:r>
        <w:rPr>
          <w:rFonts w:ascii="Calibri" w:hAnsi="Calibri" w:cs="Times New Roman"/>
          <w:color w:val="000000"/>
          <w:sz w:val="20"/>
          <w:szCs w:val="20"/>
        </w:rPr>
        <w:t>;</w:t>
      </w:r>
    </w:p>
    <w:p w14:paraId="15C5529D" w14:textId="77777777" w:rsidR="00465549" w:rsidRPr="00FB5FAE" w:rsidRDefault="00465549" w:rsidP="0024382D">
      <w:pPr>
        <w:numPr>
          <w:ilvl w:val="0"/>
          <w:numId w:val="13"/>
        </w:numPr>
        <w:suppressAutoHyphens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wykonania p</w:t>
      </w:r>
      <w:r w:rsidRPr="00FB5FAE">
        <w:rPr>
          <w:rFonts w:ascii="Calibri" w:hAnsi="Calibri" w:cs="Times New Roman"/>
          <w:color w:val="000000"/>
          <w:sz w:val="20"/>
          <w:szCs w:val="20"/>
        </w:rPr>
        <w:t>rzepust</w:t>
      </w:r>
      <w:r>
        <w:rPr>
          <w:rFonts w:ascii="Calibri" w:hAnsi="Calibri" w:cs="Times New Roman"/>
          <w:color w:val="000000"/>
          <w:sz w:val="20"/>
          <w:szCs w:val="20"/>
        </w:rPr>
        <w:t>ów</w:t>
      </w:r>
      <w:r w:rsidRPr="00FB5FAE">
        <w:rPr>
          <w:rFonts w:ascii="Calibri" w:hAnsi="Calibri" w:cs="Times New Roman"/>
          <w:color w:val="000000"/>
          <w:sz w:val="20"/>
          <w:szCs w:val="20"/>
        </w:rPr>
        <w:t xml:space="preserve"> przez ławę fundamentową,</w:t>
      </w:r>
    </w:p>
    <w:p w14:paraId="4DFF05DC" w14:textId="77777777" w:rsidR="00465549" w:rsidRPr="00F263F8" w:rsidRDefault="00465549" w:rsidP="0024382D">
      <w:pPr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w</w:t>
      </w:r>
      <w:r w:rsidRPr="00FB5FAE">
        <w:rPr>
          <w:rFonts w:ascii="Calibri" w:hAnsi="Calibri" w:cs="Times New Roman"/>
          <w:color w:val="000000"/>
          <w:sz w:val="20"/>
          <w:szCs w:val="20"/>
        </w:rPr>
        <w:t>ykonanie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instalacji elektrycznej.</w:t>
      </w:r>
    </w:p>
    <w:p w14:paraId="4B90A4EF" w14:textId="77777777" w:rsidR="00465549" w:rsidRDefault="00465549" w:rsidP="0068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Times New Roman"/>
          <w:sz w:val="20"/>
          <w:szCs w:val="20"/>
          <w:lang w:eastAsia="pl-PL"/>
        </w:rPr>
      </w:pPr>
    </w:p>
    <w:p w14:paraId="071440C4" w14:textId="77777777" w:rsidR="00465549" w:rsidRPr="0001540E" w:rsidRDefault="00465549" w:rsidP="008759BF">
      <w:pPr>
        <w:rPr>
          <w:rFonts w:ascii="Calibri" w:hAnsi="Calibri"/>
          <w:b/>
          <w:bCs/>
          <w:sz w:val="20"/>
          <w:szCs w:val="20"/>
          <w:u w:val="single"/>
        </w:rPr>
      </w:pPr>
      <w:r w:rsidRPr="0001540E">
        <w:rPr>
          <w:rFonts w:ascii="Calibri" w:hAnsi="Calibri"/>
          <w:b/>
          <w:bCs/>
          <w:sz w:val="20"/>
          <w:szCs w:val="20"/>
          <w:u w:val="single"/>
        </w:rPr>
        <w:t>IV. Termin realizacji</w:t>
      </w:r>
    </w:p>
    <w:p w14:paraId="2F054DCF" w14:textId="77777777" w:rsidR="00465549" w:rsidRPr="0001540E" w:rsidRDefault="00465549" w:rsidP="008759BF">
      <w:pPr>
        <w:rPr>
          <w:rFonts w:ascii="Calibri" w:hAnsi="Calibri"/>
          <w:sz w:val="20"/>
          <w:szCs w:val="20"/>
          <w:u w:val="single"/>
        </w:rPr>
      </w:pPr>
    </w:p>
    <w:p w14:paraId="7986D749" w14:textId="77777777" w:rsidR="00465549" w:rsidRDefault="00465549" w:rsidP="002615AC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</w:rPr>
      </w:pPr>
      <w:r w:rsidRPr="0001540E">
        <w:rPr>
          <w:rFonts w:ascii="Calibri" w:hAnsi="Calibri"/>
          <w:color w:val="auto"/>
          <w:sz w:val="20"/>
          <w:szCs w:val="20"/>
        </w:rPr>
        <w:t xml:space="preserve">Termin realizacji przedmiotu zamówienia: </w:t>
      </w:r>
      <w:r>
        <w:rPr>
          <w:rFonts w:ascii="Calibri" w:hAnsi="Calibri"/>
          <w:color w:val="auto"/>
          <w:sz w:val="20"/>
          <w:szCs w:val="20"/>
        </w:rPr>
        <w:t>oczekiwany termin realizacji przedmiotu zamówienia nie później niż 14 dni od daty podpisania umowy</w:t>
      </w:r>
      <w:r w:rsidRPr="0001540E">
        <w:rPr>
          <w:rFonts w:ascii="Calibri" w:hAnsi="Calibri"/>
          <w:color w:val="auto"/>
          <w:sz w:val="20"/>
          <w:szCs w:val="20"/>
        </w:rPr>
        <w:t xml:space="preserve"> </w:t>
      </w:r>
    </w:p>
    <w:p w14:paraId="44FE0A99" w14:textId="77777777" w:rsidR="00465549" w:rsidRDefault="00465549" w:rsidP="002615AC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</w:rPr>
      </w:pPr>
    </w:p>
    <w:p w14:paraId="60E96BD1" w14:textId="77777777" w:rsidR="00465549" w:rsidRPr="00EB57E5" w:rsidRDefault="00465549" w:rsidP="002615AC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</w:rPr>
      </w:pPr>
      <w:r w:rsidRPr="0001540E">
        <w:rPr>
          <w:rFonts w:ascii="Calibri" w:hAnsi="Calibri"/>
          <w:b/>
          <w:bCs/>
          <w:color w:val="auto"/>
          <w:sz w:val="20"/>
          <w:szCs w:val="20"/>
          <w:u w:val="single"/>
        </w:rPr>
        <w:t>V. Termin i miejsce składania ofert</w:t>
      </w:r>
    </w:p>
    <w:p w14:paraId="75DA21C4" w14:textId="77777777" w:rsidR="00465549" w:rsidRPr="0001540E" w:rsidRDefault="00465549" w:rsidP="001B196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Oferty należy złożyć w formie pisemnej</w:t>
      </w:r>
      <w:r w:rsidRPr="0001540E">
        <w:rPr>
          <w:rFonts w:ascii="Calibri" w:hAnsi="Calibri"/>
          <w:b/>
          <w:sz w:val="20"/>
          <w:szCs w:val="20"/>
        </w:rPr>
        <w:t xml:space="preserve"> </w:t>
      </w:r>
      <w:r w:rsidRPr="0001540E">
        <w:rPr>
          <w:rFonts w:ascii="Calibri" w:hAnsi="Calibri"/>
          <w:sz w:val="20"/>
          <w:szCs w:val="20"/>
        </w:rPr>
        <w:t>lub elektronicznej</w:t>
      </w:r>
      <w:r w:rsidRPr="0001540E">
        <w:rPr>
          <w:rFonts w:ascii="Calibri" w:hAnsi="Calibri"/>
          <w:b/>
          <w:sz w:val="20"/>
          <w:szCs w:val="20"/>
        </w:rPr>
        <w:t xml:space="preserve"> do dnia </w:t>
      </w:r>
      <w:r>
        <w:rPr>
          <w:rFonts w:ascii="Calibri" w:hAnsi="Calibri"/>
          <w:b/>
          <w:sz w:val="20"/>
          <w:szCs w:val="20"/>
        </w:rPr>
        <w:t>23.07.</w:t>
      </w:r>
      <w:r w:rsidRPr="0001540E">
        <w:rPr>
          <w:rFonts w:ascii="Calibri" w:hAnsi="Calibri"/>
          <w:b/>
          <w:sz w:val="20"/>
          <w:szCs w:val="20"/>
        </w:rPr>
        <w:t xml:space="preserve"> 2019r. do godziny 12.00</w:t>
      </w:r>
      <w:r w:rsidRPr="0001540E">
        <w:rPr>
          <w:rFonts w:ascii="Calibri" w:hAnsi="Calibri"/>
          <w:sz w:val="20"/>
          <w:szCs w:val="20"/>
        </w:rPr>
        <w:t xml:space="preserve"> (oferty zło</w:t>
      </w:r>
      <w:r w:rsidRPr="0001540E">
        <w:rPr>
          <w:rFonts w:ascii="Calibri" w:eastAsia="TimesNewRoman" w:hAnsi="Calibri"/>
          <w:sz w:val="20"/>
          <w:szCs w:val="20"/>
        </w:rPr>
        <w:t>ż</w:t>
      </w:r>
      <w:r w:rsidRPr="0001540E">
        <w:rPr>
          <w:rFonts w:ascii="Calibri" w:hAnsi="Calibri"/>
          <w:sz w:val="20"/>
          <w:szCs w:val="20"/>
        </w:rPr>
        <w:t>one po tym terminie nie będą rozpatrywana zgodnie z tre</w:t>
      </w:r>
      <w:r w:rsidRPr="0001540E">
        <w:rPr>
          <w:rFonts w:ascii="Calibri" w:eastAsia="TimesNewRoman" w:hAnsi="Calibri"/>
          <w:sz w:val="20"/>
          <w:szCs w:val="20"/>
        </w:rPr>
        <w:t>ś</w:t>
      </w:r>
      <w:r w:rsidRPr="0001540E">
        <w:rPr>
          <w:rFonts w:ascii="Calibri" w:hAnsi="Calibri"/>
          <w:sz w:val="20"/>
          <w:szCs w:val="20"/>
        </w:rPr>
        <w:t>ci</w:t>
      </w:r>
      <w:r w:rsidRPr="0001540E">
        <w:rPr>
          <w:rFonts w:ascii="Calibri" w:eastAsia="TimesNewRoman" w:hAnsi="Calibri"/>
          <w:sz w:val="20"/>
          <w:szCs w:val="20"/>
        </w:rPr>
        <w:t xml:space="preserve">ą </w:t>
      </w:r>
      <w:r w:rsidRPr="0001540E">
        <w:rPr>
          <w:rFonts w:ascii="Calibri" w:hAnsi="Calibri"/>
          <w:sz w:val="20"/>
          <w:szCs w:val="20"/>
        </w:rPr>
        <w:t xml:space="preserve">art. 84 ust. 2 ustawy) </w:t>
      </w:r>
    </w:p>
    <w:p w14:paraId="4C4E4B2C" w14:textId="77777777" w:rsidR="00465549" w:rsidRPr="0001540E" w:rsidRDefault="00465549" w:rsidP="001B196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72A6B145" w14:textId="77777777" w:rsidR="00465549" w:rsidRDefault="00465549" w:rsidP="001A696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Koperta zawieraj</w:t>
      </w:r>
      <w:r w:rsidRPr="0001540E">
        <w:rPr>
          <w:rFonts w:ascii="Calibri" w:eastAsia="TimesNewRoman" w:hAnsi="Calibri"/>
          <w:sz w:val="20"/>
          <w:szCs w:val="20"/>
        </w:rPr>
        <w:t>ą</w:t>
      </w:r>
      <w:r w:rsidRPr="0001540E">
        <w:rPr>
          <w:rFonts w:ascii="Calibri" w:hAnsi="Calibri"/>
          <w:sz w:val="20"/>
          <w:szCs w:val="20"/>
        </w:rPr>
        <w:t>ca ofert</w:t>
      </w:r>
      <w:r w:rsidRPr="0001540E">
        <w:rPr>
          <w:rFonts w:ascii="Calibri" w:eastAsia="TimesNewRoman" w:hAnsi="Calibri"/>
          <w:sz w:val="20"/>
          <w:szCs w:val="20"/>
        </w:rPr>
        <w:t>ę wraz zaparafowanymi załącznikami po</w:t>
      </w:r>
      <w:r w:rsidRPr="0001540E">
        <w:rPr>
          <w:rFonts w:ascii="Calibri" w:hAnsi="Calibri"/>
          <w:sz w:val="20"/>
          <w:szCs w:val="20"/>
        </w:rPr>
        <w:t>winna by</w:t>
      </w:r>
      <w:r w:rsidRPr="0001540E">
        <w:rPr>
          <w:rFonts w:ascii="Calibri" w:eastAsia="TimesNewRoman" w:hAnsi="Calibri"/>
          <w:sz w:val="20"/>
          <w:szCs w:val="20"/>
        </w:rPr>
        <w:t xml:space="preserve">ć </w:t>
      </w:r>
      <w:r w:rsidRPr="0001540E">
        <w:rPr>
          <w:rFonts w:ascii="Calibri" w:hAnsi="Calibri"/>
          <w:sz w:val="20"/>
          <w:szCs w:val="20"/>
        </w:rPr>
        <w:t>oznaczona nazw</w:t>
      </w:r>
      <w:r w:rsidRPr="0001540E">
        <w:rPr>
          <w:rFonts w:ascii="Calibri" w:eastAsia="TimesNewRoman" w:hAnsi="Calibri"/>
          <w:sz w:val="20"/>
          <w:szCs w:val="20"/>
        </w:rPr>
        <w:t xml:space="preserve">ą </w:t>
      </w:r>
      <w:r w:rsidRPr="0001540E">
        <w:rPr>
          <w:rFonts w:ascii="Calibri" w:hAnsi="Calibri"/>
          <w:sz w:val="20"/>
          <w:szCs w:val="20"/>
        </w:rPr>
        <w:t>(firm</w:t>
      </w:r>
      <w:r w:rsidRPr="0001540E">
        <w:rPr>
          <w:rFonts w:ascii="Calibri" w:eastAsia="TimesNewRoman" w:hAnsi="Calibri"/>
          <w:sz w:val="20"/>
          <w:szCs w:val="20"/>
        </w:rPr>
        <w:t>ą</w:t>
      </w:r>
      <w:r w:rsidRPr="0001540E">
        <w:rPr>
          <w:rFonts w:ascii="Calibri" w:hAnsi="Calibri"/>
          <w:sz w:val="20"/>
          <w:szCs w:val="20"/>
        </w:rPr>
        <w:t>) i adresem Wykonawcy, zaadresowane do Zamawiaj</w:t>
      </w:r>
      <w:r w:rsidRPr="0001540E">
        <w:rPr>
          <w:rFonts w:ascii="Calibri" w:eastAsia="TimesNewRoman" w:hAnsi="Calibri"/>
          <w:sz w:val="20"/>
          <w:szCs w:val="20"/>
        </w:rPr>
        <w:t>ą</w:t>
      </w:r>
      <w:r w:rsidRPr="0001540E">
        <w:rPr>
          <w:rFonts w:ascii="Calibri" w:hAnsi="Calibri"/>
          <w:sz w:val="20"/>
          <w:szCs w:val="20"/>
        </w:rPr>
        <w:t xml:space="preserve">cego na adres: Instytut Techniki Cieplnej PW, ul. Nowowiejska 21/25, 00-665 Warszawa, pokój nr 8, z dopiskiem na kopercie: </w:t>
      </w:r>
      <w:r w:rsidRPr="001A6969">
        <w:rPr>
          <w:rFonts w:ascii="Times New Roman" w:hAnsi="Times New Roman" w:cs="Times New Roman"/>
          <w:b/>
          <w:color w:val="000000"/>
          <w:sz w:val="20"/>
          <w:szCs w:val="20"/>
        </w:rPr>
        <w:t>Realizacja części prac merytorycznych projektu pod tytułem „Badanie oraz przygotowanie do wdrożenia technologii wytwarzania energii i ciepła w kotłowni zasilanej zmikronizowaną biomasą” pod tytułem: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6969">
        <w:rPr>
          <w:rFonts w:ascii="Times New Roman" w:hAnsi="Times New Roman" w:cs="Times New Roman"/>
          <w:b/>
          <w:color w:val="000000"/>
          <w:sz w:val="20"/>
          <w:szCs w:val="20"/>
        </w:rPr>
        <w:t>„Przeprowadzenie wewnętrznej linii zasilającej WLZ do zasilenia Przedpaleniska i kotła odzysknicowego WU-10” w ramach Programu „Środowisko naturalne, rolnictwo i leśnictwo” – BIOSTRATEG.</w:t>
      </w:r>
    </w:p>
    <w:p w14:paraId="7FEB9F8B" w14:textId="77777777" w:rsidR="00465549" w:rsidRDefault="00465549" w:rsidP="001A6969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Oferty składane drogą elektroniczną powinny być wysłane na adres: </w:t>
      </w:r>
      <w:hyperlink r:id="rId8" w:history="1">
        <w:r w:rsidRPr="008178BB">
          <w:rPr>
            <w:rStyle w:val="Hipercze"/>
            <w:rFonts w:ascii="Calibri" w:hAnsi="Calibri" w:cs="Arial"/>
            <w:sz w:val="20"/>
            <w:szCs w:val="20"/>
          </w:rPr>
          <w:t>dotora.chwieduk@itc.pw.edu.pl</w:t>
        </w:r>
      </w:hyperlink>
    </w:p>
    <w:p w14:paraId="0D54A4E4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03466904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3F377C0B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4E9E97AD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352DA4FC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331F28EC" w14:textId="77777777" w:rsidR="00465549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</w:p>
    <w:p w14:paraId="4D71A340" w14:textId="77777777" w:rsidR="00465549" w:rsidRPr="00C8268B" w:rsidRDefault="00465549" w:rsidP="00215CB8">
      <w:pPr>
        <w:rPr>
          <w:rFonts w:ascii="Calibri" w:hAnsi="Calibri"/>
          <w:b/>
          <w:bCs/>
          <w:sz w:val="20"/>
          <w:szCs w:val="20"/>
          <w:u w:val="single"/>
        </w:rPr>
      </w:pPr>
      <w:r w:rsidRPr="00C8268B">
        <w:rPr>
          <w:rFonts w:ascii="Calibri" w:hAnsi="Calibri"/>
          <w:b/>
          <w:bCs/>
          <w:sz w:val="20"/>
          <w:szCs w:val="20"/>
          <w:u w:val="single"/>
        </w:rPr>
        <w:t xml:space="preserve">VI. Wymagania </w:t>
      </w:r>
      <w:r>
        <w:rPr>
          <w:rFonts w:ascii="Calibri" w:hAnsi="Calibri"/>
          <w:b/>
          <w:bCs/>
          <w:sz w:val="20"/>
          <w:szCs w:val="20"/>
          <w:u w:val="single"/>
        </w:rPr>
        <w:t>dla Wykonawcy</w:t>
      </w:r>
      <w:r w:rsidRPr="00C8268B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</w:p>
    <w:p w14:paraId="1B90ACF6" w14:textId="77777777" w:rsidR="00465549" w:rsidRPr="00A96239" w:rsidRDefault="00465549" w:rsidP="00215CB8">
      <w:pPr>
        <w:rPr>
          <w:rFonts w:ascii="Calibri" w:hAnsi="Calibri"/>
          <w:sz w:val="20"/>
          <w:szCs w:val="20"/>
          <w:highlight w:val="yellow"/>
          <w:u w:val="single"/>
        </w:rPr>
      </w:pPr>
    </w:p>
    <w:p w14:paraId="184823A0" w14:textId="77777777" w:rsidR="00465549" w:rsidRPr="00E03AE0" w:rsidRDefault="00465549" w:rsidP="00215CB8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</w:rPr>
      </w:pPr>
      <w:r w:rsidRPr="00E03AE0">
        <w:rPr>
          <w:rFonts w:ascii="Calibri" w:hAnsi="Calibri"/>
          <w:color w:val="auto"/>
          <w:sz w:val="20"/>
          <w:szCs w:val="20"/>
        </w:rPr>
        <w:t xml:space="preserve">OŚWIADCZENIA I DOKUMENTY POTWIERDZAJĄCE SPEŁNIANIE WARUNKÓW UDZIAŁU: </w:t>
      </w:r>
    </w:p>
    <w:p w14:paraId="228B64D4" w14:textId="77777777" w:rsidR="00465549" w:rsidRPr="008C4A68" w:rsidRDefault="00465549" w:rsidP="00801EC8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8C4A68">
        <w:rPr>
          <w:rFonts w:ascii="Calibri" w:hAnsi="Calibri"/>
          <w:color w:val="auto"/>
          <w:sz w:val="20"/>
          <w:szCs w:val="20"/>
        </w:rPr>
        <w:t xml:space="preserve">Wykonawca na potwierdzenie spełniania warunków udziału w postępowaniu składa wraz z ofertą następujące dokumenty i oświadczenia: </w:t>
      </w:r>
    </w:p>
    <w:p w14:paraId="58A7D93A" w14:textId="77777777" w:rsidR="00465549" w:rsidRPr="008C4A68" w:rsidRDefault="00465549" w:rsidP="0024382D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8C4A68">
        <w:rPr>
          <w:rFonts w:ascii="Calibri" w:hAnsi="Calibri"/>
          <w:color w:val="auto"/>
          <w:sz w:val="20"/>
          <w:szCs w:val="20"/>
        </w:rPr>
        <w:t>Zaparafowany projekt umowy</w:t>
      </w:r>
    </w:p>
    <w:p w14:paraId="3A457976" w14:textId="77777777" w:rsidR="00465549" w:rsidRPr="008C4A68" w:rsidRDefault="00465549" w:rsidP="0024382D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8C4A68">
        <w:rPr>
          <w:rFonts w:ascii="Calibri" w:hAnsi="Calibri"/>
          <w:color w:val="auto"/>
          <w:sz w:val="20"/>
          <w:szCs w:val="20"/>
        </w:rPr>
        <w:t>Formularz ofertowy</w:t>
      </w:r>
    </w:p>
    <w:p w14:paraId="16517338" w14:textId="77777777" w:rsidR="00465549" w:rsidRPr="008C4A68" w:rsidRDefault="00465549" w:rsidP="0024382D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8C4A68">
        <w:rPr>
          <w:rFonts w:ascii="Calibri" w:hAnsi="Calibri"/>
          <w:color w:val="auto"/>
          <w:sz w:val="20"/>
          <w:szCs w:val="20"/>
        </w:rPr>
        <w:t xml:space="preserve">Aktualne oświadczenie potwierdzającego spełnianie przez Wykonawcę warunków określonych w art. 22 ust. 1 ustawy Prawo zamówień publicznych, sporządzone według wzoru stanowiącego załącznik nr 3 </w:t>
      </w:r>
      <w:r w:rsidRPr="008C4A68">
        <w:rPr>
          <w:rFonts w:ascii="Calibri" w:hAnsi="Calibri"/>
          <w:color w:val="auto"/>
          <w:sz w:val="20"/>
          <w:szCs w:val="20"/>
        </w:rPr>
        <w:br/>
        <w:t xml:space="preserve">do niniejszego zapytania </w:t>
      </w:r>
    </w:p>
    <w:p w14:paraId="4DBDEC88" w14:textId="77777777" w:rsidR="00465549" w:rsidRPr="008C4A68" w:rsidRDefault="00465549" w:rsidP="0024382D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8C4A68">
        <w:rPr>
          <w:rFonts w:ascii="Calibri" w:hAnsi="Calibri"/>
          <w:color w:val="auto"/>
          <w:sz w:val="20"/>
          <w:szCs w:val="20"/>
        </w:rPr>
        <w:t xml:space="preserve">Aktualne oświadczenia potwierdzającego brak podstaw wykluczenia Wykonawcy z powodu niespełnienia warunków, o których mowa w art. 24 ust. 1 ustawy Prawo zamówień publicznych, sporządzone według wzoru stanowiącego załącznik nr 4 do niniejszego zapytania </w:t>
      </w:r>
    </w:p>
    <w:p w14:paraId="0A27F84C" w14:textId="77777777" w:rsidR="00465549" w:rsidRDefault="00465549" w:rsidP="001C342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A6D3BC0" w14:textId="77777777" w:rsidR="00465549" w:rsidRDefault="00465549" w:rsidP="001C342F">
      <w:pPr>
        <w:pStyle w:val="Default"/>
        <w:rPr>
          <w:rFonts w:ascii="Calibri" w:hAnsi="Calibri"/>
          <w:sz w:val="20"/>
          <w:szCs w:val="20"/>
        </w:rPr>
      </w:pPr>
      <w:r w:rsidRPr="001C342F">
        <w:rPr>
          <w:rFonts w:ascii="Calibri" w:hAnsi="Calibri"/>
          <w:sz w:val="20"/>
          <w:szCs w:val="20"/>
        </w:rPr>
        <w:t>W postępowani</w:t>
      </w:r>
      <w:r>
        <w:rPr>
          <w:rFonts w:ascii="Calibri" w:hAnsi="Calibri"/>
          <w:sz w:val="20"/>
          <w:szCs w:val="20"/>
        </w:rPr>
        <w:t>u mogą wziąć udział wykonawcy</w:t>
      </w:r>
      <w:r w:rsidRPr="001C342F">
        <w:rPr>
          <w:rFonts w:ascii="Calibri" w:hAnsi="Calibri"/>
          <w:sz w:val="20"/>
          <w:szCs w:val="20"/>
        </w:rPr>
        <w:t>, którzy nie podlegają wykluczeniu z udziału w postępowaniu, spełniający warunki zawarte w art. 22 ust. 1 pkt.1-3 ustawy z dnia 29.1.2004r. Prawo zamówień publicznych (Dz. U. z 20</w:t>
      </w:r>
      <w:r>
        <w:rPr>
          <w:rFonts w:ascii="Calibri" w:hAnsi="Calibri"/>
          <w:sz w:val="20"/>
          <w:szCs w:val="20"/>
        </w:rPr>
        <w:t>18</w:t>
      </w:r>
      <w:r w:rsidRPr="001C342F">
        <w:rPr>
          <w:rFonts w:ascii="Calibri" w:hAnsi="Calibri"/>
          <w:sz w:val="20"/>
          <w:szCs w:val="20"/>
        </w:rPr>
        <w:t>r.</w:t>
      </w:r>
      <w:r>
        <w:rPr>
          <w:rFonts w:ascii="Calibri" w:hAnsi="Calibri"/>
          <w:sz w:val="20"/>
          <w:szCs w:val="20"/>
        </w:rPr>
        <w:t xml:space="preserve">pozycja </w:t>
      </w:r>
      <w:r w:rsidRPr="001C342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1986</w:t>
      </w:r>
      <w:r w:rsidRPr="001C342F">
        <w:rPr>
          <w:rFonts w:ascii="Calibri" w:hAnsi="Calibri"/>
          <w:sz w:val="20"/>
          <w:szCs w:val="20"/>
        </w:rPr>
        <w:t xml:space="preserve">.z późn. zm.), a w szczególności: </w:t>
      </w:r>
    </w:p>
    <w:p w14:paraId="0B99FAD0" w14:textId="77777777" w:rsidR="00465549" w:rsidRPr="006829FA" w:rsidRDefault="00465549" w:rsidP="006829FA">
      <w:pPr>
        <w:pStyle w:val="NormalnyWeb"/>
        <w:rPr>
          <w:rFonts w:ascii="Calibri" w:hAnsi="Calibri"/>
          <w:b/>
          <w:bCs/>
          <w:sz w:val="20"/>
          <w:szCs w:val="20"/>
        </w:rPr>
      </w:pPr>
      <w:r w:rsidRPr="006829FA">
        <w:rPr>
          <w:rFonts w:ascii="Calibri" w:hAnsi="Calibri"/>
          <w:b/>
          <w:bCs/>
          <w:sz w:val="20"/>
          <w:szCs w:val="20"/>
        </w:rPr>
        <w:t>Wymagania</w:t>
      </w:r>
      <w:r>
        <w:rPr>
          <w:rFonts w:ascii="Calibri" w:hAnsi="Calibri"/>
          <w:b/>
          <w:bCs/>
          <w:sz w:val="20"/>
          <w:szCs w:val="20"/>
        </w:rPr>
        <w:t xml:space="preserve"> techniczne</w:t>
      </w:r>
      <w:r w:rsidRPr="006829FA">
        <w:rPr>
          <w:rFonts w:ascii="Calibri" w:hAnsi="Calibri"/>
          <w:b/>
          <w:bCs/>
          <w:sz w:val="20"/>
          <w:szCs w:val="20"/>
        </w:rPr>
        <w:t>:</w:t>
      </w:r>
    </w:p>
    <w:p w14:paraId="2D37AAAC" w14:textId="77777777" w:rsidR="00465549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 xml:space="preserve">Wykonawca zaświadcza o posiadanej niezbędnej wiedzy i doświadczeniu oraz dysponowania potencjałem technicznym i osobami zdolnymi do wykonania zamówienia w zakresie niezbędnym  do prawidłowego wykonania przedmiotu zamówienia. </w:t>
      </w:r>
    </w:p>
    <w:p w14:paraId="4B9B494C" w14:textId="77777777" w:rsidR="00465549" w:rsidRPr="00867522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867522">
        <w:rPr>
          <w:rFonts w:ascii="Calibri" w:hAnsi="Calibri"/>
          <w:sz w:val="20"/>
          <w:szCs w:val="20"/>
        </w:rPr>
        <w:t>Wykonawca przedstawia dokumenty stwierdzające, że osoby, które będą uczestniczyć w wykonaniu zamówienia, posiadają wymagane uprawnienia kwalifikacyjne pracowników zgodne z ustawą Prawo Energetyczne:</w:t>
      </w:r>
      <w:r w:rsidRPr="00867522">
        <w:rPr>
          <w:rFonts w:ascii="Calibri" w:hAnsi="Calibri"/>
          <w:sz w:val="20"/>
          <w:szCs w:val="20"/>
        </w:rPr>
        <w:br/>
        <w:t>- D gr.1 pkt. 1, 2, 3, 4, 5, 6, 7, 9, 10,</w:t>
      </w:r>
      <w:r w:rsidRPr="00867522">
        <w:rPr>
          <w:rFonts w:ascii="Calibri" w:hAnsi="Calibri"/>
          <w:sz w:val="20"/>
          <w:szCs w:val="20"/>
        </w:rPr>
        <w:br/>
        <w:t xml:space="preserve">- E gr. 1 pkt. 1, 2, 3, 4, 5, 6, 7, 9, 10, </w:t>
      </w:r>
      <w:r w:rsidRPr="00867522">
        <w:rPr>
          <w:rFonts w:ascii="Calibri" w:hAnsi="Calibri"/>
          <w:sz w:val="20"/>
          <w:szCs w:val="20"/>
        </w:rPr>
        <w:br/>
        <w:t>- D gr.2 pkt. 1, 2, 3, 4, 5, 6, 7, 8, 9, 10,</w:t>
      </w:r>
      <w:r w:rsidRPr="00867522">
        <w:rPr>
          <w:rFonts w:ascii="Calibri" w:hAnsi="Calibri"/>
          <w:sz w:val="20"/>
          <w:szCs w:val="20"/>
        </w:rPr>
        <w:br/>
        <w:t>- E gr. 2 pkt.1, 2, 3, 4, 5, 6, 7, 8, 9, 10,</w:t>
      </w:r>
    </w:p>
    <w:p w14:paraId="1F57C705" w14:textId="77777777" w:rsidR="00465549" w:rsidRPr="00867522" w:rsidRDefault="00465549" w:rsidP="005D6F24">
      <w:pPr>
        <w:pStyle w:val="Akapitzlist"/>
        <w:autoSpaceDE w:val="0"/>
        <w:autoSpaceDN w:val="0"/>
        <w:adjustRightInd w:val="0"/>
        <w:spacing w:after="120"/>
        <w:ind w:left="527"/>
        <w:rPr>
          <w:rFonts w:ascii="Calibri" w:hAnsi="Calibri"/>
          <w:sz w:val="20"/>
          <w:szCs w:val="20"/>
        </w:rPr>
      </w:pPr>
      <w:r w:rsidRPr="00867522">
        <w:rPr>
          <w:rFonts w:ascii="Calibri" w:hAnsi="Calibri"/>
          <w:sz w:val="20"/>
          <w:szCs w:val="20"/>
        </w:rPr>
        <w:t>oraz Prawo Budowlane</w:t>
      </w:r>
    </w:p>
    <w:p w14:paraId="057ADF90" w14:textId="77777777" w:rsidR="00465549" w:rsidRPr="006829FA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 xml:space="preserve">Wykaz referencji z podobnych prac z ostatnich </w:t>
      </w:r>
      <w:r>
        <w:rPr>
          <w:rFonts w:ascii="Calibri" w:hAnsi="Calibri"/>
          <w:sz w:val="20"/>
          <w:szCs w:val="20"/>
        </w:rPr>
        <w:t>3</w:t>
      </w:r>
      <w:r w:rsidRPr="006829FA">
        <w:rPr>
          <w:rFonts w:ascii="Calibri" w:hAnsi="Calibri"/>
          <w:sz w:val="20"/>
          <w:szCs w:val="20"/>
        </w:rPr>
        <w:t xml:space="preserve"> latach.</w:t>
      </w:r>
    </w:p>
    <w:p w14:paraId="55DF5B7F" w14:textId="77777777" w:rsidR="00465549" w:rsidRPr="006829FA" w:rsidRDefault="00465549" w:rsidP="006829FA">
      <w:pPr>
        <w:spacing w:after="120"/>
        <w:jc w:val="both"/>
        <w:rPr>
          <w:rFonts w:ascii="Calibri" w:hAnsi="Calibri"/>
          <w:sz w:val="20"/>
          <w:szCs w:val="20"/>
        </w:rPr>
      </w:pPr>
      <w:bookmarkStart w:id="22" w:name="_Hlk13570464"/>
      <w:r w:rsidRPr="006829FA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nasza/e firma</w:t>
      </w:r>
      <w:r w:rsidRPr="006829FA">
        <w:rPr>
          <w:rFonts w:ascii="Calibri" w:hAnsi="Calibri"/>
          <w:sz w:val="20"/>
          <w:szCs w:val="20"/>
        </w:rPr>
        <w:t xml:space="preserve"> składając ofertę na realizację przedmiotu zamówienia, zrealizowała ……………… zadania/zadań w zakresie </w:t>
      </w:r>
      <w:r w:rsidRPr="006829FA">
        <w:rPr>
          <w:rFonts w:ascii="Calibri" w:hAnsi="Calibri"/>
          <w:bCs/>
          <w:sz w:val="20"/>
          <w:szCs w:val="20"/>
        </w:rPr>
        <w:t>dostaw/wykonawstwa jak w przedmiocie postępowania. Zadania wyszczególnione w tabeli poniżej</w:t>
      </w:r>
      <w:r w:rsidRPr="006829FA">
        <w:rPr>
          <w:rFonts w:ascii="Calibri" w:hAnsi="Calibri"/>
          <w:sz w:val="20"/>
          <w:szCs w:val="20"/>
        </w:rPr>
        <w:t xml:space="preserve"> zostały zakończone wynikiem pozytywnym w ostatnich </w:t>
      </w:r>
      <w:r>
        <w:rPr>
          <w:rFonts w:ascii="Calibri" w:hAnsi="Calibri"/>
          <w:sz w:val="20"/>
          <w:szCs w:val="20"/>
        </w:rPr>
        <w:t>3</w:t>
      </w:r>
      <w:r w:rsidRPr="006829FA">
        <w:rPr>
          <w:rFonts w:ascii="Calibri" w:hAnsi="Calibri"/>
          <w:sz w:val="20"/>
          <w:szCs w:val="20"/>
        </w:rPr>
        <w:t xml:space="preserve"> latach licząc od daty upływu terminu składania ofert (a jeżeli okres działalności jest krótszy – w tym okresie).</w:t>
      </w:r>
    </w:p>
    <w:tbl>
      <w:tblPr>
        <w:tblW w:w="968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"/>
        <w:gridCol w:w="3014"/>
        <w:gridCol w:w="990"/>
        <w:gridCol w:w="1349"/>
        <w:gridCol w:w="4014"/>
      </w:tblGrid>
      <w:tr w:rsidR="00465549" w:rsidRPr="006829FA" w14:paraId="05709829" w14:textId="77777777" w:rsidTr="006829FA">
        <w:trPr>
          <w:cantSplit/>
          <w:trHeight w:hRule="exact" w:val="553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5FC36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Lp.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69A517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Nazwa zadania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F5EC2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Lokalizacja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133EE7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 xml:space="preserve">Okres realizacji </w:t>
            </w:r>
            <w:r w:rsidRPr="006829FA">
              <w:rPr>
                <w:rFonts w:ascii="Calibri" w:hAnsi="Calibri" w:cs="Tahoma"/>
                <w:sz w:val="20"/>
                <w:szCs w:val="20"/>
              </w:rPr>
              <w:br/>
              <w:t>od... do …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0D24D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Inwestor (nazwa, adres, osoba do kontaktu)</w:t>
            </w:r>
          </w:p>
        </w:tc>
      </w:tr>
      <w:tr w:rsidR="00465549" w:rsidRPr="006829FA" w14:paraId="0D1F68B2" w14:textId="77777777" w:rsidTr="006829FA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1B9C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20ACA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42749610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DC3E0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169B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14EB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15BF3496" w14:textId="77777777" w:rsidTr="006829FA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28AB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4DDD8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2F5F8A60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4C55B8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73AC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62D4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4FD9BCD4" w14:textId="77777777" w:rsidTr="006829FA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229A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94C0E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D79453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E275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8616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3022983A" w14:textId="77777777" w:rsidTr="006829FA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EBC0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A23AE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32F798A9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A86C0D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14B3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F909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412BF21B" w14:textId="77777777" w:rsidTr="006829FA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A743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B8609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F928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7755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BED6" w14:textId="77777777" w:rsidR="00465549" w:rsidRPr="006829FA" w:rsidRDefault="00465549" w:rsidP="006829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bookmarkEnd w:id="22"/>
    <w:p w14:paraId="4DF3D1E5" w14:textId="77777777" w:rsidR="00465549" w:rsidRPr="006829FA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>Dokumenty potwierdzające posiadanie uprawnień/pełnomocnictw osób składających ofertę, o ile fakt ten nie wynika z dokumentów rejestrowych.</w:t>
      </w:r>
    </w:p>
    <w:p w14:paraId="1DC82119" w14:textId="77777777" w:rsidR="00465549" w:rsidRPr="006829FA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 xml:space="preserve">Oferta winna być sporządzona w formie zapewniającej pełną czytelność jej treści. </w:t>
      </w:r>
    </w:p>
    <w:p w14:paraId="21AA8CEF" w14:textId="77777777" w:rsidR="00465549" w:rsidRPr="006829FA" w:rsidRDefault="00465549" w:rsidP="0024382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/>
        <w:ind w:left="527" w:hanging="357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 xml:space="preserve">W przypadku, gdyby oferta zawierała informacje stanowiące tajemnicę przedsiębiorstwa w rozumieniu przepisów o zwalczaniu nieuczciwej konkurencji, Wykonawca winien w sposób nie budzący wątpliwości zastrzec, które spośród informacji zawartych w ofercie i/lub dokumentach złożonych wraz z ofertą stanowią tajemnicę przedsiębiorstwa. </w:t>
      </w:r>
      <w:r w:rsidRPr="006829FA">
        <w:rPr>
          <w:rFonts w:ascii="Calibri" w:hAnsi="Calibri"/>
          <w:sz w:val="20"/>
          <w:szCs w:val="20"/>
        </w:rPr>
        <w:br/>
        <w:t xml:space="preserve">Wykonawca jest zobowiązany wykazać, iż zastrzeżone informacje stanowią tajemnicę przedsiębiorstwa najpóźniej w momencie przedłożenia Zamawiającemu danego dokumentu zawierającego według Wykonawcy </w:t>
      </w:r>
      <w:r w:rsidRPr="006829FA">
        <w:rPr>
          <w:rFonts w:ascii="Calibri" w:hAnsi="Calibri"/>
          <w:sz w:val="20"/>
          <w:szCs w:val="20"/>
        </w:rPr>
        <w:lastRenderedPageBreak/>
        <w:t>taką tajemnicę. Niewykazanie w powyższym terminie, że zastrzeżone informacje stanowią tajemnicę przedsiębiorstwa będzie skutkowało uznaniem przez Zamawiającego, że wszystkie dokumenty są jawne i można je udostępnić podmiotom trzecim.</w:t>
      </w:r>
    </w:p>
    <w:p w14:paraId="26ED5FED" w14:textId="77777777" w:rsidR="00465549" w:rsidRPr="008C4A68" w:rsidRDefault="00465549" w:rsidP="001C342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7B85DC4A" w14:textId="77777777" w:rsidR="00465549" w:rsidRPr="00741224" w:rsidRDefault="00465549" w:rsidP="002615AC">
      <w:pPr>
        <w:pStyle w:val="Default"/>
        <w:spacing w:line="360" w:lineRule="auto"/>
        <w:jc w:val="both"/>
        <w:rPr>
          <w:rFonts w:ascii="Calibri" w:hAnsi="Calibri"/>
          <w:b/>
          <w:bCs/>
          <w:color w:val="auto"/>
          <w:sz w:val="20"/>
          <w:szCs w:val="20"/>
          <w:u w:val="single"/>
        </w:rPr>
      </w:pPr>
      <w:r w:rsidRPr="00741224">
        <w:rPr>
          <w:rFonts w:ascii="Calibri" w:hAnsi="Calibri"/>
          <w:b/>
          <w:bCs/>
          <w:color w:val="auto"/>
          <w:sz w:val="20"/>
          <w:szCs w:val="20"/>
          <w:u w:val="single"/>
        </w:rPr>
        <w:t>VII. Kryteria oceny oferty:</w:t>
      </w:r>
    </w:p>
    <w:p w14:paraId="5960F0E0" w14:textId="77777777" w:rsidR="00465549" w:rsidRPr="0001540E" w:rsidRDefault="00465549" w:rsidP="0001540E">
      <w:pPr>
        <w:pStyle w:val="Default"/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Na podstawie poniższ</w:t>
      </w:r>
      <w:r>
        <w:rPr>
          <w:rFonts w:ascii="Calibri" w:hAnsi="Calibri"/>
          <w:sz w:val="20"/>
          <w:szCs w:val="20"/>
        </w:rPr>
        <w:t>ego</w:t>
      </w:r>
      <w:r w:rsidRPr="0001540E">
        <w:rPr>
          <w:rFonts w:ascii="Calibri" w:hAnsi="Calibri"/>
          <w:sz w:val="20"/>
          <w:szCs w:val="20"/>
        </w:rPr>
        <w:t xml:space="preserve"> kryteri</w:t>
      </w:r>
      <w:r>
        <w:rPr>
          <w:rFonts w:ascii="Calibri" w:hAnsi="Calibri"/>
          <w:sz w:val="20"/>
          <w:szCs w:val="20"/>
        </w:rPr>
        <w:t>um</w:t>
      </w:r>
      <w:r w:rsidRPr="0001540E">
        <w:rPr>
          <w:rFonts w:ascii="Calibri" w:hAnsi="Calibri"/>
          <w:sz w:val="20"/>
          <w:szCs w:val="20"/>
        </w:rPr>
        <w:t xml:space="preserve"> oceniane będą </w:t>
      </w:r>
      <w:r>
        <w:rPr>
          <w:rFonts w:ascii="Calibri" w:hAnsi="Calibri"/>
          <w:sz w:val="20"/>
          <w:szCs w:val="20"/>
        </w:rPr>
        <w:t>złożone oferty</w:t>
      </w:r>
      <w:r w:rsidRPr="0001540E">
        <w:rPr>
          <w:rFonts w:ascii="Calibri" w:hAnsi="Calibri"/>
          <w:sz w:val="20"/>
          <w:szCs w:val="20"/>
        </w:rPr>
        <w:t xml:space="preserve">, które odpowiedzą na niniejsze zapytanie ofertowe. </w:t>
      </w:r>
    </w:p>
    <w:p w14:paraId="7705B416" w14:textId="77777777" w:rsidR="00465549" w:rsidRPr="0001540E" w:rsidRDefault="00465549" w:rsidP="0001540E">
      <w:pPr>
        <w:pStyle w:val="Default"/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 xml:space="preserve">Sposób oceny ofert: </w:t>
      </w:r>
    </w:p>
    <w:p w14:paraId="30DAB3B8" w14:textId="77777777" w:rsidR="00465549" w:rsidRPr="0001540E" w:rsidRDefault="00465549" w:rsidP="0024382D">
      <w:pPr>
        <w:pStyle w:val="Default"/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wynagrodzenie za realizację przedmiotu zamówienia wyrażone w PLN.</w:t>
      </w:r>
    </w:p>
    <w:p w14:paraId="512D59E8" w14:textId="77777777" w:rsidR="00465549" w:rsidRPr="0001540E" w:rsidRDefault="00465549" w:rsidP="0001540E">
      <w:pPr>
        <w:pStyle w:val="Default"/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Sposób kalkulacji punktów w ramach kryterium przedstawia się następująco: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1240"/>
        <w:gridCol w:w="4992"/>
      </w:tblGrid>
      <w:tr w:rsidR="00465549" w:rsidRPr="0001540E" w14:paraId="7D39C2A2" w14:textId="77777777" w:rsidTr="00A76C8E">
        <w:trPr>
          <w:trHeight w:hRule="exact" w:val="695"/>
        </w:trPr>
        <w:tc>
          <w:tcPr>
            <w:tcW w:w="1746" w:type="dxa"/>
            <w:vAlign w:val="center"/>
          </w:tcPr>
          <w:p w14:paraId="53DEFEBC" w14:textId="77777777" w:rsidR="00465549" w:rsidRPr="0001540E" w:rsidRDefault="00465549" w:rsidP="0001540E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01540E">
              <w:rPr>
                <w:rFonts w:ascii="Calibri" w:hAnsi="Calibri"/>
                <w:b/>
                <w:sz w:val="20"/>
                <w:szCs w:val="20"/>
              </w:rPr>
              <w:t>Kryterium</w:t>
            </w:r>
          </w:p>
        </w:tc>
        <w:tc>
          <w:tcPr>
            <w:tcW w:w="0" w:type="auto"/>
            <w:vAlign w:val="center"/>
          </w:tcPr>
          <w:p w14:paraId="2CDF49E4" w14:textId="77777777" w:rsidR="00465549" w:rsidRPr="0001540E" w:rsidRDefault="00465549" w:rsidP="0001540E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01540E">
              <w:rPr>
                <w:rFonts w:ascii="Calibri" w:hAnsi="Calibri"/>
                <w:b/>
                <w:sz w:val="20"/>
                <w:szCs w:val="20"/>
              </w:rPr>
              <w:t>Waga</w:t>
            </w:r>
          </w:p>
        </w:tc>
        <w:tc>
          <w:tcPr>
            <w:tcW w:w="4992" w:type="dxa"/>
            <w:vAlign w:val="center"/>
          </w:tcPr>
          <w:p w14:paraId="0D227045" w14:textId="77777777" w:rsidR="00465549" w:rsidRPr="0001540E" w:rsidRDefault="00465549" w:rsidP="0001540E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01540E">
              <w:rPr>
                <w:rFonts w:ascii="Calibri" w:hAnsi="Calibri"/>
                <w:b/>
                <w:sz w:val="20"/>
                <w:szCs w:val="20"/>
              </w:rPr>
              <w:t>Sposób obliczania punktów</w:t>
            </w:r>
            <w:r w:rsidRPr="0001540E">
              <w:rPr>
                <w:rFonts w:ascii="Calibri" w:hAnsi="Calibri"/>
                <w:b/>
                <w:sz w:val="20"/>
                <w:szCs w:val="20"/>
              </w:rPr>
              <w:br/>
              <w:t>dla danego kryterium</w:t>
            </w:r>
          </w:p>
        </w:tc>
      </w:tr>
      <w:tr w:rsidR="00465549" w:rsidRPr="0001540E" w14:paraId="2660235C" w14:textId="77777777" w:rsidTr="00EB57E5">
        <w:trPr>
          <w:trHeight w:hRule="exact" w:val="1368"/>
        </w:trPr>
        <w:tc>
          <w:tcPr>
            <w:tcW w:w="1746" w:type="dxa"/>
            <w:vAlign w:val="center"/>
          </w:tcPr>
          <w:p w14:paraId="2BECAA34" w14:textId="77777777" w:rsidR="00465549" w:rsidRPr="0001540E" w:rsidRDefault="00465549" w:rsidP="0001540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1540E">
              <w:rPr>
                <w:rFonts w:ascii="Calibri" w:hAnsi="Calibri"/>
                <w:sz w:val="20"/>
                <w:szCs w:val="20"/>
              </w:rPr>
              <w:t xml:space="preserve">Wynagrodzenie </w:t>
            </w:r>
          </w:p>
        </w:tc>
        <w:tc>
          <w:tcPr>
            <w:tcW w:w="0" w:type="auto"/>
            <w:vAlign w:val="center"/>
          </w:tcPr>
          <w:p w14:paraId="314A4F5A" w14:textId="77777777" w:rsidR="00465549" w:rsidRPr="0001540E" w:rsidRDefault="00465549" w:rsidP="0001540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1540E">
              <w:rPr>
                <w:rFonts w:ascii="Calibri" w:hAnsi="Calibri"/>
                <w:sz w:val="20"/>
                <w:szCs w:val="20"/>
              </w:rPr>
              <w:t>M</w:t>
            </w:r>
            <w:r w:rsidRPr="0001540E">
              <w:rPr>
                <w:rFonts w:ascii="Calibri" w:hAnsi="Calibri"/>
                <w:sz w:val="20"/>
                <w:szCs w:val="20"/>
                <w:lang w:val="en-US"/>
              </w:rPr>
              <w:t xml:space="preserve">ax. </w:t>
            </w:r>
            <w:r w:rsidRPr="0001540E">
              <w:rPr>
                <w:rFonts w:ascii="Calibri" w:hAnsi="Calibri"/>
                <w:sz w:val="20"/>
                <w:szCs w:val="20"/>
              </w:rPr>
              <w:t>liczba</w:t>
            </w:r>
            <w:r w:rsidRPr="0001540E">
              <w:rPr>
                <w:rFonts w:ascii="Calibri" w:hAnsi="Calibri"/>
                <w:sz w:val="20"/>
                <w:szCs w:val="20"/>
              </w:rPr>
              <w:br/>
              <w:t>punktów: 10</w:t>
            </w:r>
          </w:p>
        </w:tc>
        <w:tc>
          <w:tcPr>
            <w:tcW w:w="4992" w:type="dxa"/>
            <w:vAlign w:val="center"/>
          </w:tcPr>
          <w:tbl>
            <w:tblPr>
              <w:tblW w:w="4438" w:type="dxa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1"/>
              <w:gridCol w:w="1897"/>
            </w:tblGrid>
            <w:tr w:rsidR="00465549" w:rsidRPr="0001540E" w14:paraId="7640EF3C" w14:textId="77777777" w:rsidTr="00A76C8E">
              <w:trPr>
                <w:trHeight w:val="264"/>
              </w:trPr>
              <w:tc>
                <w:tcPr>
                  <w:tcW w:w="2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D30DF5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01540E">
                    <w:rPr>
                      <w:rFonts w:ascii="Calibri" w:hAnsi="Calibri"/>
                      <w:sz w:val="20"/>
                      <w:szCs w:val="20"/>
                    </w:rPr>
                    <w:t>Wartość najniższa spośród otrzymanych ofert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CB36CF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01540E">
                    <w:rPr>
                      <w:rFonts w:ascii="Calibri" w:hAnsi="Calibri"/>
                      <w:sz w:val="20"/>
                      <w:szCs w:val="20"/>
                    </w:rPr>
                    <w:t>x 10 = liczba pkt.</w:t>
                  </w:r>
                </w:p>
                <w:p w14:paraId="580295FD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549" w:rsidRPr="0001540E" w14:paraId="3BDAEAE4" w14:textId="77777777" w:rsidTr="00A76C8E"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26D951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01540E">
                    <w:rPr>
                      <w:rFonts w:ascii="Calibri" w:hAnsi="Calibri"/>
                      <w:sz w:val="20"/>
                      <w:szCs w:val="20"/>
                    </w:rPr>
                    <w:t>Wartość zadeklarowana</w:t>
                  </w:r>
                </w:p>
                <w:p w14:paraId="516BD077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01540E">
                    <w:rPr>
                      <w:rFonts w:ascii="Calibri" w:hAnsi="Calibri"/>
                      <w:sz w:val="20"/>
                      <w:szCs w:val="20"/>
                    </w:rPr>
                    <w:t>przez Oferenta</w:t>
                  </w: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294F7B" w14:textId="77777777" w:rsidR="00465549" w:rsidRPr="0001540E" w:rsidRDefault="00465549" w:rsidP="0001540E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871F210" w14:textId="77777777" w:rsidR="00465549" w:rsidRPr="0001540E" w:rsidRDefault="00465549" w:rsidP="0001540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394834" w14:textId="77777777" w:rsidR="00465549" w:rsidRPr="0001540E" w:rsidRDefault="00465549" w:rsidP="0001540E">
      <w:pPr>
        <w:pStyle w:val="Default"/>
        <w:rPr>
          <w:rFonts w:ascii="Calibri" w:hAnsi="Calibri"/>
          <w:sz w:val="20"/>
          <w:szCs w:val="20"/>
        </w:rPr>
      </w:pPr>
      <w:r w:rsidRPr="0001540E">
        <w:rPr>
          <w:rFonts w:ascii="Calibri" w:hAnsi="Calibri"/>
          <w:sz w:val="20"/>
          <w:szCs w:val="20"/>
        </w:rPr>
        <w:t>Łączna liczba punktów możliwa do uzyskania w ramach kryterium: 10 pkt.</w:t>
      </w:r>
    </w:p>
    <w:p w14:paraId="1D93CD2F" w14:textId="77777777" w:rsidR="00465549" w:rsidRPr="002148E1" w:rsidRDefault="00465549" w:rsidP="00215CB8">
      <w:pPr>
        <w:pStyle w:val="Default"/>
        <w:spacing w:after="120"/>
        <w:jc w:val="both"/>
        <w:rPr>
          <w:rFonts w:ascii="Calibri" w:hAnsi="Calibri"/>
          <w:color w:val="auto"/>
          <w:sz w:val="20"/>
          <w:szCs w:val="20"/>
        </w:rPr>
      </w:pPr>
    </w:p>
    <w:p w14:paraId="4A3332D4" w14:textId="77777777" w:rsidR="00465549" w:rsidRPr="002148E1" w:rsidRDefault="00465549" w:rsidP="002615AC">
      <w:pPr>
        <w:pStyle w:val="Default"/>
        <w:spacing w:line="360" w:lineRule="auto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2148E1">
        <w:rPr>
          <w:rFonts w:ascii="Calibri" w:hAnsi="Calibri"/>
          <w:b/>
          <w:bCs/>
          <w:color w:val="auto"/>
          <w:sz w:val="20"/>
          <w:szCs w:val="20"/>
          <w:u w:val="single"/>
        </w:rPr>
        <w:t xml:space="preserve">VIII. Załączniki: </w:t>
      </w:r>
    </w:p>
    <w:p w14:paraId="2931D60B" w14:textId="77777777" w:rsidR="00465549" w:rsidRPr="002148E1" w:rsidRDefault="00465549" w:rsidP="002148E1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2148E1">
        <w:rPr>
          <w:rFonts w:ascii="Calibri" w:hAnsi="Calibri"/>
          <w:color w:val="auto"/>
          <w:sz w:val="20"/>
          <w:szCs w:val="20"/>
        </w:rPr>
        <w:t>Załącznik nr 1 - Projekt Umowy</w:t>
      </w:r>
    </w:p>
    <w:p w14:paraId="77ED3477" w14:textId="77777777" w:rsidR="00465549" w:rsidRPr="002148E1" w:rsidRDefault="00465549" w:rsidP="002148E1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2148E1">
        <w:rPr>
          <w:rFonts w:ascii="Calibri" w:hAnsi="Calibri"/>
          <w:color w:val="auto"/>
          <w:sz w:val="20"/>
          <w:szCs w:val="20"/>
        </w:rPr>
        <w:t>Załącznik nr 2 - Formularz oferty</w:t>
      </w:r>
    </w:p>
    <w:p w14:paraId="6202BC94" w14:textId="77777777" w:rsidR="00465549" w:rsidRPr="002148E1" w:rsidRDefault="00465549" w:rsidP="002148E1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2148E1">
        <w:rPr>
          <w:rFonts w:ascii="Calibri" w:hAnsi="Calibri"/>
          <w:sz w:val="20"/>
          <w:szCs w:val="20"/>
        </w:rPr>
        <w:t xml:space="preserve">Załącznik nr 3 - Wzór oświadczenia potwierdzającego spełnianie warunków określonych w art. 22 ust. 1 ustawy Prawo zamówień publicznych </w:t>
      </w:r>
    </w:p>
    <w:p w14:paraId="1E0963A4" w14:textId="77777777" w:rsidR="00465549" w:rsidRDefault="00465549" w:rsidP="002148E1">
      <w:pPr>
        <w:spacing w:line="276" w:lineRule="auto"/>
        <w:rPr>
          <w:rFonts w:ascii="Calibri" w:hAnsi="Calibri"/>
          <w:sz w:val="20"/>
          <w:szCs w:val="20"/>
        </w:rPr>
      </w:pPr>
      <w:r w:rsidRPr="002148E1">
        <w:rPr>
          <w:rFonts w:ascii="Calibri" w:hAnsi="Calibri"/>
          <w:sz w:val="20"/>
          <w:szCs w:val="20"/>
        </w:rPr>
        <w:t>Załącznik nr 4 - Wzór oświadczenia potwierdzającego spełnianie warunków określonych w art. 24 ust. 1 ustawy Prawo zamówień publicznych</w:t>
      </w:r>
    </w:p>
    <w:p w14:paraId="6940574D" w14:textId="77777777" w:rsidR="00465549" w:rsidRPr="004C6764" w:rsidRDefault="00465549" w:rsidP="0003237B">
      <w:pPr>
        <w:rPr>
          <w:rFonts w:ascii="Calibri" w:hAnsi="Calibri"/>
          <w:sz w:val="20"/>
          <w:szCs w:val="20"/>
          <w:highlight w:val="red"/>
        </w:rPr>
      </w:pPr>
      <w:r>
        <w:rPr>
          <w:rFonts w:ascii="Calibri" w:hAnsi="Calibri"/>
          <w:sz w:val="20"/>
          <w:szCs w:val="20"/>
        </w:rPr>
        <w:t xml:space="preserve"> Załącznik nr 5- doświadczenie zawodowe</w:t>
      </w:r>
    </w:p>
    <w:p w14:paraId="6462252C" w14:textId="77777777" w:rsidR="00465549" w:rsidRPr="00A96239" w:rsidRDefault="00465549" w:rsidP="00FB4B2C">
      <w:pPr>
        <w:jc w:val="right"/>
        <w:rPr>
          <w:sz w:val="20"/>
          <w:szCs w:val="20"/>
          <w:highlight w:val="yellow"/>
        </w:rPr>
      </w:pPr>
    </w:p>
    <w:p w14:paraId="24390106" w14:textId="77777777" w:rsidR="00465549" w:rsidRPr="00A96239" w:rsidRDefault="00465549" w:rsidP="00FB4B2C">
      <w:pPr>
        <w:jc w:val="right"/>
        <w:rPr>
          <w:sz w:val="20"/>
          <w:szCs w:val="20"/>
          <w:highlight w:val="yellow"/>
        </w:rPr>
      </w:pPr>
    </w:p>
    <w:p w14:paraId="39E8F635" w14:textId="77777777" w:rsidR="00465549" w:rsidRPr="00A96239" w:rsidRDefault="00465549" w:rsidP="00FB4B2C">
      <w:pPr>
        <w:jc w:val="right"/>
        <w:rPr>
          <w:rFonts w:ascii="Calibri" w:hAnsi="Calibri"/>
          <w:sz w:val="20"/>
          <w:szCs w:val="20"/>
          <w:highlight w:val="yellow"/>
        </w:rPr>
      </w:pPr>
    </w:p>
    <w:p w14:paraId="393A1D7B" w14:textId="77777777" w:rsidR="00465549" w:rsidRDefault="00465549">
      <w:pPr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br w:type="page"/>
      </w:r>
    </w:p>
    <w:p w14:paraId="0589C371" w14:textId="77777777" w:rsidR="00465549" w:rsidRPr="00A96239" w:rsidRDefault="00465549" w:rsidP="00FB4B2C">
      <w:pPr>
        <w:jc w:val="right"/>
        <w:rPr>
          <w:rFonts w:ascii="Calibri" w:hAnsi="Calibri"/>
          <w:sz w:val="20"/>
          <w:szCs w:val="20"/>
          <w:highlight w:val="yellow"/>
        </w:rPr>
      </w:pPr>
    </w:p>
    <w:p w14:paraId="111B6BAB" w14:textId="77777777" w:rsidR="00465549" w:rsidRDefault="00465549" w:rsidP="00FB4B2C">
      <w:pPr>
        <w:jc w:val="right"/>
        <w:rPr>
          <w:rFonts w:ascii="Calibri" w:hAnsi="Calibri"/>
          <w:sz w:val="20"/>
          <w:szCs w:val="20"/>
        </w:rPr>
      </w:pPr>
      <w:r w:rsidRPr="005A5848">
        <w:rPr>
          <w:rFonts w:ascii="Calibri" w:hAnsi="Calibri"/>
          <w:sz w:val="20"/>
          <w:szCs w:val="20"/>
        </w:rPr>
        <w:t xml:space="preserve">Załącznik nr 1 </w:t>
      </w:r>
    </w:p>
    <w:p w14:paraId="63FE39A3" w14:textId="77777777" w:rsidR="00465549" w:rsidRDefault="00465549" w:rsidP="00FB4B2C">
      <w:pPr>
        <w:jc w:val="right"/>
        <w:rPr>
          <w:rFonts w:ascii="Calibri" w:hAnsi="Calibri"/>
          <w:sz w:val="20"/>
          <w:szCs w:val="20"/>
        </w:rPr>
      </w:pPr>
    </w:p>
    <w:p w14:paraId="0CA3EB67" w14:textId="35B05B42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PROJEKT UMOWY</w:t>
      </w:r>
    </w:p>
    <w:p w14:paraId="078A9288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A242327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 xml:space="preserve">Politechniką Warszawską, Wydziałem Mechanicznym Energetyki i Lotnictwa, Instytutem Techniki Cieplnej, 00-665 Warszawa, ul. Nowowiejska 21/25, NIP: 525-000-58-34, Regon: 000001554, zwaną </w:t>
      </w:r>
    </w:p>
    <w:p w14:paraId="07656E68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 xml:space="preserve">dalej „ZAMAWIAJĄCYM”, reprezentowaną przez: Dyrektora Instytutu Techniki Cieplnej </w:t>
      </w:r>
    </w:p>
    <w:p w14:paraId="59493A16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>prof. dr. hab. inż. Krzysztofa Badydę, z upoważnienia Rektora Politechniki Warszawskiej na podstawie pełnomocnictwa nr ……… z dn. ……………..</w:t>
      </w:r>
    </w:p>
    <w:p w14:paraId="69464192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</w:p>
    <w:p w14:paraId="474E673D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>a</w:t>
      </w:r>
    </w:p>
    <w:p w14:paraId="25DB69E6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</w:p>
    <w:p w14:paraId="6D7A751E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>firmą ……………. z siedzibą w ………………..,  wpisaną do ……………… pod numerem…………., prowadzonego przez ……………, NIP ……….., Regon ……………….., zwaną dalej „Wykonawcą”, reprezentowaną przez ……………………………………………………..</w:t>
      </w:r>
    </w:p>
    <w:p w14:paraId="0DEBF491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</w:p>
    <w:p w14:paraId="30120B1C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>W wyniku przeprowadzenia postępowania bez stosowania ustawy Prawo zamówień publicznych zgodnie z art. 4 pkt. 8 tejże ustawy na ………………….. strony zawierają umowę następującej treści:</w:t>
      </w:r>
    </w:p>
    <w:p w14:paraId="3F40FFFF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</w:p>
    <w:p w14:paraId="3BA9B6C6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both"/>
        <w:rPr>
          <w:bCs/>
          <w:color w:val="auto"/>
          <w:sz w:val="18"/>
          <w:szCs w:val="18"/>
        </w:rPr>
      </w:pPr>
    </w:p>
    <w:p w14:paraId="78D59B4C" w14:textId="77777777" w:rsidR="00BA11F4" w:rsidRPr="00BA11F4" w:rsidRDefault="00BA11F4" w:rsidP="00BA11F4">
      <w:pPr>
        <w:pStyle w:val="Tekstpodst"/>
        <w:tabs>
          <w:tab w:val="left" w:pos="3180"/>
        </w:tabs>
        <w:spacing w:line="276" w:lineRule="auto"/>
        <w:jc w:val="center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>§ 1 PRZEDMIOT UMOWY</w:t>
      </w:r>
    </w:p>
    <w:p w14:paraId="35B3BCDA" w14:textId="77777777" w:rsidR="00BA11F4" w:rsidRPr="00BA11F4" w:rsidRDefault="00BA11F4" w:rsidP="0024382D">
      <w:pPr>
        <w:numPr>
          <w:ilvl w:val="0"/>
          <w:numId w:val="15"/>
        </w:numPr>
        <w:tabs>
          <w:tab w:val="num" w:pos="720"/>
        </w:tabs>
        <w:autoSpaceDN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Przedmiotem Umowy jest dostawa materiałów na …………………………………………..</w:t>
      </w:r>
    </w:p>
    <w:p w14:paraId="4B60D5FB" w14:textId="77777777" w:rsidR="00BA11F4" w:rsidRPr="00BA11F4" w:rsidRDefault="00BA11F4" w:rsidP="0024382D">
      <w:pPr>
        <w:numPr>
          <w:ilvl w:val="0"/>
          <w:numId w:val="15"/>
        </w:numPr>
        <w:tabs>
          <w:tab w:val="num" w:pos="720"/>
        </w:tabs>
        <w:autoSpaceDN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Wykonawca zobowiązuje się do wykonania Przedmiotu Umowy z zachowaniem najwyższej zawodowej staranności oraz w sposób zgodny z zasadami współczesnej wiedzy technicznej, organizacyjnej, ekonomicznej, zgodnie z obowiązującymi przepisami i Umową. Wykonawca zapewnia, iż wszystkie osoby, które będą uczestniczyły w realizacji przedmiotu Umowy ze strony Wykonawcy, jak również ze strony ewentualnych podwykonawców posiadają należytą wiedzę, niezbędne kwalifikacje, uprawnienia oraz doświadczenie pozwalające na prawidłowe wykonanie Przedmiotu Umowy.</w:t>
      </w:r>
    </w:p>
    <w:p w14:paraId="5CFDCF68" w14:textId="77777777" w:rsidR="00BA11F4" w:rsidRPr="00BA11F4" w:rsidRDefault="00BA11F4" w:rsidP="0024382D">
      <w:pPr>
        <w:numPr>
          <w:ilvl w:val="0"/>
          <w:numId w:val="15"/>
        </w:numPr>
        <w:tabs>
          <w:tab w:val="num" w:pos="720"/>
        </w:tabs>
        <w:autoSpaceDN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Wykonawca zapewni w celu prawidłowego wykonania Przedmiotu Umowy odpowiednie maszyny i urządzenia oraz sprzęt. </w:t>
      </w:r>
    </w:p>
    <w:p w14:paraId="100A9EBA" w14:textId="77777777" w:rsidR="00BA11F4" w:rsidRPr="00BA11F4" w:rsidRDefault="00BA11F4" w:rsidP="0024382D">
      <w:pPr>
        <w:numPr>
          <w:ilvl w:val="0"/>
          <w:numId w:val="15"/>
        </w:numPr>
        <w:autoSpaceDN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Zamawiający może zlecić Wykonawcy wykonanie prac dodatkowych, jeżeli wykonanie ich okaże się konieczne dla prawidłowej realizacji Przedmiotu Umowy. Prace, o których mowa powyżej, mogą być wykonywane po sporządzeniu i podpisaniu przez Strony aneksu do Umowy określającego ich zakres oraz szczegółowe warunki wykonania.</w:t>
      </w:r>
    </w:p>
    <w:p w14:paraId="0278062A" w14:textId="77777777" w:rsidR="00BA11F4" w:rsidRPr="00BA11F4" w:rsidRDefault="00BA11F4" w:rsidP="0024382D">
      <w:pPr>
        <w:numPr>
          <w:ilvl w:val="0"/>
          <w:numId w:val="15"/>
        </w:numPr>
        <w:autoSpaceDN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Zastosowane przez Wykonawcę materiały i sprzęt będą posiadały stosowne aprobaty, certyfikaty i deklaracje zgodności potwierdzające jakość i właściwości oraz zgodność użytych materiałów z dokumentacją projektową oraz będą wolne od wad fizycznych i prawnych.</w:t>
      </w:r>
    </w:p>
    <w:p w14:paraId="51911C66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6FB562A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2 WARTOŚĆ UMOWY</w:t>
      </w:r>
    </w:p>
    <w:p w14:paraId="33256353" w14:textId="77777777" w:rsidR="00BA11F4" w:rsidRPr="00BA11F4" w:rsidRDefault="00BA11F4" w:rsidP="0024382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 wykonanie Przedmiotu Umowy określonego w §1 Strony ustaliły wynagrodzenie ryczałtowe w wysokości ……….. PLN netto (słownie: złotych 00/100).</w:t>
      </w:r>
    </w:p>
    <w:p w14:paraId="3C60275E" w14:textId="77777777" w:rsidR="00BA11F4" w:rsidRPr="00BA11F4" w:rsidRDefault="00BA11F4" w:rsidP="0024382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Wynagrodzenie netto, o którym mowa w </w:t>
      </w:r>
      <w:r w:rsidRPr="00BA11F4">
        <w:rPr>
          <w:rFonts w:ascii="Times New Roman" w:hAnsi="Times New Roman" w:cs="Times New Roman"/>
          <w:bCs/>
          <w:snapToGrid w:val="0"/>
          <w:sz w:val="18"/>
          <w:szCs w:val="18"/>
        </w:rPr>
        <w:t xml:space="preserve"> </w:t>
      </w:r>
      <w:r w:rsidRPr="00BA11F4">
        <w:rPr>
          <w:rFonts w:ascii="Times New Roman" w:hAnsi="Times New Roman" w:cs="Times New Roman"/>
          <w:bCs/>
          <w:sz w:val="18"/>
          <w:szCs w:val="18"/>
        </w:rPr>
        <w:t xml:space="preserve"> ust. 1 Umowy, zostanie powiększone o należny podatek VAT, zgodnie z obowiązującymi przepisami prawa podatkowego. Wynagrodzenie obejmuje wszystkie należności i koszty Wykonawcy związane z wykonaniem Przedmiotu Umowy.</w:t>
      </w:r>
    </w:p>
    <w:p w14:paraId="4FD30E2D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ED3A3B2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3 WARUNKI PŁATNOŚCI</w:t>
      </w:r>
    </w:p>
    <w:p w14:paraId="483BCB37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Podstawą do wystawienia faktur będą częściowe protokoły odbioru potwierdzające przyjęcie danych prac przez Zamawiającego zgodnie z harmonogramem określonym w </w:t>
      </w:r>
      <w:r w:rsidRPr="00BA11F4">
        <w:rPr>
          <w:rFonts w:ascii="Times New Roman" w:hAnsi="Times New Roman"/>
          <w:bCs/>
          <w:snapToGrid w:val="0"/>
          <w:sz w:val="18"/>
          <w:szCs w:val="18"/>
        </w:rPr>
        <w:t xml:space="preserve"> </w:t>
      </w:r>
      <w:r w:rsidRPr="00BA11F4">
        <w:rPr>
          <w:rFonts w:ascii="Times New Roman" w:hAnsi="Times New Roman"/>
          <w:bCs/>
          <w:sz w:val="18"/>
          <w:szCs w:val="18"/>
        </w:rPr>
        <w:t xml:space="preserve"> ust. 2 Umowy.</w:t>
      </w:r>
    </w:p>
    <w:p w14:paraId="38EFD805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Termin płatności faktury VAT został ustalony na 30 dni od daty wystawienia faktury VAT lub faktury korygującej VAT (albo ich duplikatów). </w:t>
      </w:r>
    </w:p>
    <w:p w14:paraId="643F05E4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Strony ustalają, że płatności z tytułu Umowy dokonywane będą przelewem bankowym na numer rachunku Wykonawcy wskazany na fakturze. Za datę zapłaty uznaje się datę złożenia polecenia przelewu w Banku Zamawiającego.</w:t>
      </w:r>
    </w:p>
    <w:p w14:paraId="60D1E001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Za zwłokę w uregulowaniu należności Wykonawca może naliczać odsetki w wysokości ustawowej.</w:t>
      </w:r>
    </w:p>
    <w:p w14:paraId="6E8B80F2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Zamawiający oświadcza, że jest płatnikiem podatku VAT, NIP: </w:t>
      </w:r>
    </w:p>
    <w:p w14:paraId="78DEA40B" w14:textId="77777777" w:rsidR="00BA11F4" w:rsidRPr="00BA11F4" w:rsidRDefault="00BA11F4" w:rsidP="0024382D">
      <w:pPr>
        <w:pStyle w:val="Tekstpodstawowy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Wykonawca oświadcza, że jest płatnikiem podatku VAT, NIP: </w:t>
      </w:r>
    </w:p>
    <w:p w14:paraId="10483C00" w14:textId="77777777" w:rsidR="00BA11F4" w:rsidRPr="00BA11F4" w:rsidRDefault="00BA11F4" w:rsidP="00BA11F4">
      <w:pPr>
        <w:pStyle w:val="Tekstpodstawowy"/>
        <w:spacing w:line="276" w:lineRule="auto"/>
        <w:ind w:left="35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</w:p>
    <w:p w14:paraId="3E32852C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4 TERMIN WYKONANIA UMOWY</w:t>
      </w:r>
    </w:p>
    <w:p w14:paraId="332BB32A" w14:textId="77777777" w:rsidR="00BA11F4" w:rsidRPr="00BA11F4" w:rsidRDefault="00BA11F4" w:rsidP="0024382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Termin uruchomienia instalacji ………………….</w:t>
      </w:r>
    </w:p>
    <w:p w14:paraId="2E85255B" w14:textId="77777777" w:rsidR="00BA11F4" w:rsidRPr="00BA11F4" w:rsidRDefault="00BA11F4" w:rsidP="0024382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Termin zakończenia Umowy …………………………… roku.</w:t>
      </w:r>
    </w:p>
    <w:p w14:paraId="44F6D865" w14:textId="77777777" w:rsidR="00BA11F4" w:rsidRPr="00BA11F4" w:rsidRDefault="00BA11F4" w:rsidP="0024382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 termin zakończenia przyjmuje się datę podpisania końcowego protokołu odbioru robót przez przedstawicieli obu Stron i przyjęcia prac w całości przez Zamawiającego, bez zastrzeżeń.</w:t>
      </w:r>
    </w:p>
    <w:p w14:paraId="4CD86758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5016DD7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lastRenderedPageBreak/>
        <w:t>§ 5 OBOWIĄZKI STRON</w:t>
      </w:r>
    </w:p>
    <w:p w14:paraId="42DFA6E6" w14:textId="77777777" w:rsidR="00BA11F4" w:rsidRPr="00BA11F4" w:rsidRDefault="00BA11F4" w:rsidP="0024382D">
      <w:pPr>
        <w:pStyle w:val="Tekstpodstawowywcity2"/>
        <w:widowControl/>
        <w:numPr>
          <w:ilvl w:val="0"/>
          <w:numId w:val="18"/>
        </w:numPr>
        <w:shd w:val="clear" w:color="auto" w:fill="auto"/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Do obowiązków Zamawiającego należy podejmowanie wszelkich czynności i działań prowadzących do prawidłowego wykonania Przedmiotu Umowy, w tym:</w:t>
      </w:r>
    </w:p>
    <w:p w14:paraId="19129E92" w14:textId="77777777" w:rsidR="00BA11F4" w:rsidRPr="00BA11F4" w:rsidRDefault="00BA11F4" w:rsidP="0024382D">
      <w:pPr>
        <w:pStyle w:val="Tekstpodstawowywcity2"/>
        <w:widowControl/>
        <w:numPr>
          <w:ilvl w:val="1"/>
          <w:numId w:val="26"/>
        </w:numPr>
        <w:shd w:val="clear" w:color="auto" w:fill="auto"/>
        <w:tabs>
          <w:tab w:val="clear" w:pos="1440"/>
        </w:tabs>
        <w:spacing w:line="276" w:lineRule="auto"/>
        <w:ind w:left="714" w:hanging="357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terminowe dokonywanie odbioru wykonanych prac,</w:t>
      </w:r>
    </w:p>
    <w:p w14:paraId="7A5A18C8" w14:textId="77777777" w:rsidR="00BA11F4" w:rsidRPr="00BA11F4" w:rsidRDefault="00BA11F4" w:rsidP="0024382D">
      <w:pPr>
        <w:pStyle w:val="Tekstpodstawowywcity2"/>
        <w:widowControl/>
        <w:numPr>
          <w:ilvl w:val="1"/>
          <w:numId w:val="26"/>
        </w:numPr>
        <w:shd w:val="clear" w:color="auto" w:fill="auto"/>
        <w:tabs>
          <w:tab w:val="clear" w:pos="1440"/>
        </w:tabs>
        <w:spacing w:line="276" w:lineRule="auto"/>
        <w:ind w:left="714" w:hanging="357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terminowa zapłata wynagrodzenia zgodnie z postanowieniami niniejszej Umowy.</w:t>
      </w:r>
    </w:p>
    <w:p w14:paraId="6D75B760" w14:textId="77777777" w:rsidR="00BA11F4" w:rsidRPr="00BA11F4" w:rsidRDefault="00BA11F4" w:rsidP="0024382D">
      <w:pPr>
        <w:pStyle w:val="Tekstpodstawowywcity2"/>
        <w:widowControl/>
        <w:numPr>
          <w:ilvl w:val="0"/>
          <w:numId w:val="18"/>
        </w:numPr>
        <w:shd w:val="clear" w:color="auto" w:fill="auto"/>
        <w:tabs>
          <w:tab w:val="clear" w:pos="360"/>
        </w:tabs>
        <w:spacing w:line="276" w:lineRule="auto"/>
        <w:ind w:left="284" w:hanging="284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Do obowiązków Wykonawcy należy podejmowanie wszelkich czynności i działań prowadzących do prawidłowego wykonania Przedmiotu Umowy, w tym:</w:t>
      </w:r>
    </w:p>
    <w:p w14:paraId="5808CE7E" w14:textId="77777777" w:rsidR="00BA11F4" w:rsidRPr="00BA11F4" w:rsidRDefault="00BA11F4" w:rsidP="0024382D">
      <w:pPr>
        <w:pStyle w:val="Tekstpodstawowywcity2"/>
        <w:widowControl/>
        <w:numPr>
          <w:ilvl w:val="0"/>
          <w:numId w:val="25"/>
        </w:numPr>
        <w:shd w:val="clear" w:color="auto" w:fill="auto"/>
        <w:spacing w:line="276" w:lineRule="auto"/>
        <w:ind w:left="714" w:hanging="357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zgłaszanie Zamawiającemu gotowości do odbioru,</w:t>
      </w:r>
    </w:p>
    <w:p w14:paraId="64E691E9" w14:textId="77777777" w:rsidR="00BA11F4" w:rsidRPr="00BA11F4" w:rsidRDefault="00BA11F4" w:rsidP="0024382D">
      <w:pPr>
        <w:pStyle w:val="Tekstpodstawowywcity2"/>
        <w:widowControl/>
        <w:numPr>
          <w:ilvl w:val="0"/>
          <w:numId w:val="25"/>
        </w:numPr>
        <w:shd w:val="clear" w:color="auto" w:fill="auto"/>
        <w:spacing w:line="276" w:lineRule="auto"/>
        <w:ind w:left="714" w:hanging="357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prowadzenie prac zgodnie z przepisami przeciwpożarowymi i BHP,</w:t>
      </w:r>
    </w:p>
    <w:p w14:paraId="7C788530" w14:textId="77777777" w:rsidR="00BA11F4" w:rsidRPr="00BA11F4" w:rsidRDefault="00BA11F4" w:rsidP="0024382D">
      <w:pPr>
        <w:pStyle w:val="Tekstpodstawowywcity2"/>
        <w:widowControl/>
        <w:numPr>
          <w:ilvl w:val="0"/>
          <w:numId w:val="25"/>
        </w:numPr>
        <w:shd w:val="clear" w:color="auto" w:fill="auto"/>
        <w:spacing w:line="276" w:lineRule="auto"/>
        <w:ind w:left="714" w:hanging="357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zapewnienie, by wszyscy pracownicy Wykonawcy realizujący Przedmiot Umowy posiadali: </w:t>
      </w:r>
    </w:p>
    <w:p w14:paraId="369A71B5" w14:textId="77777777" w:rsidR="00BA11F4" w:rsidRPr="00BA11F4" w:rsidRDefault="00BA11F4" w:rsidP="00BA11F4">
      <w:pPr>
        <w:pStyle w:val="Styl"/>
        <w:spacing w:line="276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odpowiednie do zakresu Umowy kwalifikacje zawodowe, aktualne badania lekarskie,  przeszkolenie w zakresie BHP i przepisów przeciwpożarowych.</w:t>
      </w:r>
    </w:p>
    <w:p w14:paraId="5E08FC8D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CD9839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6 GWARANCJE</w:t>
      </w:r>
    </w:p>
    <w:p w14:paraId="7F5584DD" w14:textId="77777777" w:rsidR="00BA11F4" w:rsidRPr="00BA11F4" w:rsidRDefault="00BA11F4" w:rsidP="0024382D">
      <w:pPr>
        <w:pStyle w:val="Akapitzlist"/>
        <w:numPr>
          <w:ilvl w:val="0"/>
          <w:numId w:val="19"/>
        </w:numPr>
        <w:autoSpaceDN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Wykonawca udziela Zamawiającemu gwarancji należytego wykonywania umowy jak i gwarancji jakości wykonanego Przedmiotu Umowy na okres 24 miesięcy, począwszy od daty podpisania przez obie Strony końcowego protokołu odbioru prac. </w:t>
      </w:r>
    </w:p>
    <w:p w14:paraId="0ED72167" w14:textId="77777777" w:rsidR="00BA11F4" w:rsidRPr="00BA11F4" w:rsidRDefault="00BA11F4" w:rsidP="0024382D">
      <w:pPr>
        <w:pStyle w:val="Akapitzlist"/>
        <w:numPr>
          <w:ilvl w:val="0"/>
          <w:numId w:val="19"/>
        </w:numPr>
        <w:autoSpaceDN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Zastosowane materiały będą posiadały stosowne aprobaty, certyfikaty i deklaracje zgodności potwierdzające jakość i właściwości oraz zgodność użytych materiałów z Projektem.</w:t>
      </w:r>
    </w:p>
    <w:p w14:paraId="6E291D7E" w14:textId="77777777" w:rsidR="00BA11F4" w:rsidRPr="00BA11F4" w:rsidRDefault="00BA11F4" w:rsidP="0024382D">
      <w:pPr>
        <w:pStyle w:val="Akapitzlist"/>
        <w:numPr>
          <w:ilvl w:val="0"/>
          <w:numId w:val="19"/>
        </w:numPr>
        <w:autoSpaceDN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Gwarancja obejmuje także prawidłowość wykonania prac objętych Przedmiotem Umowy zgodnie z Umową, przepisami prawnymi, instrukcjami i dokumentacją techniczną. </w:t>
      </w:r>
    </w:p>
    <w:p w14:paraId="3A5D6A01" w14:textId="77777777" w:rsidR="00BA11F4" w:rsidRPr="00BA11F4" w:rsidRDefault="00BA11F4" w:rsidP="0024382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iCs/>
          <w:sz w:val="18"/>
          <w:szCs w:val="18"/>
        </w:rPr>
        <w:t>W przypadku stwierdzenia wady Przedmiotu Umowy lub jego części, Wykonawca</w:t>
      </w:r>
      <w:r w:rsidRPr="00BA11F4">
        <w:rPr>
          <w:rFonts w:ascii="Times New Roman" w:hAnsi="Times New Roman" w:cs="Times New Roman"/>
          <w:bCs/>
          <w:sz w:val="18"/>
          <w:szCs w:val="18"/>
        </w:rPr>
        <w:t xml:space="preserve"> w okresie gwarancyjnym zobowiązuje się do jej usuwania w obustronnie uzgodnionym terminie niezwłocznie od momentu zgłoszenia wady przez Zamawiającego, nie dłuższym niż 14 dni, na własny koszt Wykonawcy. </w:t>
      </w:r>
    </w:p>
    <w:p w14:paraId="2CB86C53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A207C54" w14:textId="77777777" w:rsidR="00BA11F4" w:rsidRPr="00BA11F4" w:rsidRDefault="00BA11F4" w:rsidP="00BA11F4">
      <w:pPr>
        <w:pStyle w:val="Nagwek1"/>
        <w:spacing w:line="276" w:lineRule="auto"/>
        <w:jc w:val="center"/>
        <w:rPr>
          <w:rFonts w:ascii="Times New Roman" w:hAnsi="Times New Roman"/>
          <w:b w:val="0"/>
          <w:sz w:val="18"/>
          <w:szCs w:val="18"/>
        </w:rPr>
      </w:pPr>
      <w:r w:rsidRPr="00BA11F4">
        <w:rPr>
          <w:rFonts w:ascii="Times New Roman" w:hAnsi="Times New Roman"/>
          <w:b w:val="0"/>
          <w:sz w:val="18"/>
          <w:szCs w:val="18"/>
        </w:rPr>
        <w:t>§ 7 OSOBY ODPOWIEDZIALNE</w:t>
      </w:r>
    </w:p>
    <w:p w14:paraId="0B4E63A2" w14:textId="77777777" w:rsidR="00BA11F4" w:rsidRPr="00BA11F4" w:rsidRDefault="00BA11F4" w:rsidP="00BA11F4">
      <w:pPr>
        <w:pStyle w:val="Tekstpodstawowy"/>
        <w:suppressAutoHyphens/>
        <w:spacing w:line="276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Osobami odpowiedzialnymi za nadzór nad realizacją Umowy są:</w:t>
      </w:r>
    </w:p>
    <w:p w14:paraId="5950EB68" w14:textId="77777777" w:rsidR="00BA11F4" w:rsidRPr="00BA11F4" w:rsidRDefault="00BA11F4" w:rsidP="0024382D">
      <w:pPr>
        <w:pStyle w:val="Tekstpodstawowy"/>
        <w:numPr>
          <w:ilvl w:val="1"/>
          <w:numId w:val="23"/>
        </w:numPr>
        <w:tabs>
          <w:tab w:val="clear" w:pos="480"/>
          <w:tab w:val="num" w:pos="1070"/>
        </w:tabs>
        <w:suppressAutoHyphens/>
        <w:spacing w:after="0" w:line="276" w:lineRule="auto"/>
        <w:ind w:left="714" w:hanging="357"/>
        <w:jc w:val="both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ze strony Zamawiającego:</w:t>
      </w:r>
    </w:p>
    <w:p w14:paraId="1063DF68" w14:textId="77777777" w:rsidR="00BA11F4" w:rsidRPr="00BA11F4" w:rsidRDefault="00BA11F4" w:rsidP="00BA11F4">
      <w:pPr>
        <w:pStyle w:val="Tekstpodstawowy"/>
        <w:tabs>
          <w:tab w:val="num" w:pos="1070"/>
        </w:tabs>
        <w:suppressAutoHyphens/>
        <w:spacing w:line="276" w:lineRule="auto"/>
        <w:ind w:left="709"/>
        <w:jc w:val="both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..................................</w:t>
      </w:r>
    </w:p>
    <w:p w14:paraId="627E5E76" w14:textId="77777777" w:rsidR="00BA11F4" w:rsidRPr="00BA11F4" w:rsidRDefault="00BA11F4" w:rsidP="0024382D">
      <w:pPr>
        <w:pStyle w:val="Tekstpodstawowy"/>
        <w:numPr>
          <w:ilvl w:val="1"/>
          <w:numId w:val="23"/>
        </w:numPr>
        <w:tabs>
          <w:tab w:val="clear" w:pos="480"/>
          <w:tab w:val="num" w:pos="1070"/>
        </w:tabs>
        <w:suppressAutoHyphens/>
        <w:spacing w:after="0" w:line="276" w:lineRule="auto"/>
        <w:ind w:left="714" w:hanging="357"/>
        <w:jc w:val="both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 xml:space="preserve">ze strony Wykonawcy:  </w:t>
      </w:r>
    </w:p>
    <w:p w14:paraId="24FAD239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55FAA20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8 ODBIÓR PRAC</w:t>
      </w:r>
    </w:p>
    <w:p w14:paraId="020E6A2A" w14:textId="77777777" w:rsidR="00BA11F4" w:rsidRPr="00BA11F4" w:rsidRDefault="00BA11F4" w:rsidP="0024382D">
      <w:pPr>
        <w:pStyle w:val="Tekstpodst"/>
        <w:numPr>
          <w:ilvl w:val="0"/>
          <w:numId w:val="20"/>
        </w:numPr>
        <w:spacing w:line="276" w:lineRule="auto"/>
        <w:jc w:val="both"/>
        <w:rPr>
          <w:bCs/>
          <w:color w:val="auto"/>
          <w:sz w:val="18"/>
          <w:szCs w:val="18"/>
        </w:rPr>
      </w:pPr>
      <w:r w:rsidRPr="00BA11F4">
        <w:rPr>
          <w:bCs/>
          <w:color w:val="auto"/>
          <w:sz w:val="18"/>
          <w:szCs w:val="18"/>
        </w:rPr>
        <w:t xml:space="preserve">Wykonawca powiadomi Zamawiającego z wyprzedzeniem o terminie, w którym Wykonawca będzie gotów do przeprowadzenia odbioru. </w:t>
      </w:r>
    </w:p>
    <w:p w14:paraId="7E0B8D3E" w14:textId="77777777" w:rsidR="00BA11F4" w:rsidRPr="00BA11F4" w:rsidRDefault="00BA11F4" w:rsidP="002438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W przypadku stwierdzenia wad lub zastrzeżeń będzie wskazany w protokołach jak najkrótszy możliwy technicznie termin ich usunięcia. </w:t>
      </w:r>
    </w:p>
    <w:p w14:paraId="1C368860" w14:textId="77777777" w:rsidR="00BA11F4" w:rsidRPr="00BA11F4" w:rsidRDefault="00BA11F4" w:rsidP="002438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Po usunięciu wad i zastrzeżeń Wykonawca zawiadamia Zamawiającego o planowanym terminie odbioru z wyprzedzeniem co najmniej 3 dni kalendarzowych.</w:t>
      </w:r>
    </w:p>
    <w:p w14:paraId="731A9739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E28696E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618763" w14:textId="77777777" w:rsidR="00BA11F4" w:rsidRPr="00BA11F4" w:rsidRDefault="00BA11F4" w:rsidP="00BA11F4">
      <w:pPr>
        <w:pStyle w:val="Nagwek"/>
        <w:tabs>
          <w:tab w:val="left" w:pos="600"/>
        </w:tabs>
        <w:spacing w:line="276" w:lineRule="auto"/>
        <w:jc w:val="center"/>
        <w:rPr>
          <w:rFonts w:ascii="Times New Roman" w:hAnsi="Times New Roman"/>
          <w:bCs/>
          <w:sz w:val="18"/>
          <w:szCs w:val="18"/>
        </w:rPr>
      </w:pPr>
      <w:r w:rsidRPr="00BA11F4">
        <w:rPr>
          <w:rFonts w:ascii="Times New Roman" w:hAnsi="Times New Roman"/>
          <w:bCs/>
          <w:sz w:val="18"/>
          <w:szCs w:val="18"/>
        </w:rPr>
        <w:t>§ 9 KARY UMOWNE</w:t>
      </w:r>
    </w:p>
    <w:p w14:paraId="6B93C66A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1.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>Strony ustalają, że obowiązującą je formą odszkodowania będą kary umowne z następujących tytułów i w podanych wysokościach:</w:t>
      </w:r>
    </w:p>
    <w:p w14:paraId="1F2FCE77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1)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>Zamawiający zapłaci Wykonawcy odsetki ustawowe w razie opóźnienia w zapłacie wynagrodzenia.</w:t>
      </w:r>
    </w:p>
    <w:p w14:paraId="08106BBF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2)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 xml:space="preserve">    Wykonawca zapłaci Zamawiającemu kary umowne:</w:t>
      </w:r>
    </w:p>
    <w:p w14:paraId="790240EB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a)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 xml:space="preserve">z tytułu odstąpienia od umowy z przyczyn niezależnych od Zamawiającego w wysokości 10% wartości umowy netto, </w:t>
      </w:r>
    </w:p>
    <w:p w14:paraId="668182F6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b)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>za zwłokę w wykonaniu przedmiotu umowy w wysokości 0.1% wynagrodzenia netto, o którym mowa w §2, za każdy dzień zwłoki.</w:t>
      </w:r>
    </w:p>
    <w:p w14:paraId="118A007F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2.</w:t>
      </w: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ab/>
        <w:t xml:space="preserve">Strony mogą domagać się odszkodowania na zasadach ogólnych za szkodę </w:t>
      </w:r>
    </w:p>
    <w:p w14:paraId="7641B58A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przekraczającą wysokość kar umownych.</w:t>
      </w:r>
    </w:p>
    <w:p w14:paraId="51DE722E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</w:p>
    <w:p w14:paraId="5DCF4313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10 ODSTĄPIENIE OD UMOWY</w:t>
      </w:r>
    </w:p>
    <w:p w14:paraId="734D0D1C" w14:textId="77777777" w:rsidR="00BA11F4" w:rsidRPr="00BA11F4" w:rsidRDefault="00BA11F4" w:rsidP="0024382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Zamawiający może odstąpić od umowy jeżeli:</w:t>
      </w:r>
    </w:p>
    <w:p w14:paraId="6DFCE9E0" w14:textId="77777777" w:rsidR="00BA11F4" w:rsidRPr="00BA11F4" w:rsidRDefault="00BA11F4" w:rsidP="0024382D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Wykonawca zaniecha realizacji przedmiotu umowy z przyczyn leżących po jego stronie, tj. nie będzie go realizować przez okres 14 dni lub opóźnienie robót będzie takie, iż nie jest możliwe dotrzymanie terminu umownego,</w:t>
      </w:r>
    </w:p>
    <w:p w14:paraId="1AA51636" w14:textId="77777777" w:rsidR="00BA11F4" w:rsidRPr="00BA11F4" w:rsidRDefault="00BA11F4" w:rsidP="0024382D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Wykonawca wykonuje roboty wadliwie i niezgodnie z dokumentacją projektową lub umową bądź niezgodnie z wymaganiami technicznymi, narusza postanowienia umowy oraz nie reaguje na pisemne polecenia Zamawiającego dokonania poprawek i zmian sposobu wykonania w wyznaczonym mu przez Zamawiajacego  terminie.</w:t>
      </w:r>
    </w:p>
    <w:p w14:paraId="4A51D562" w14:textId="77777777" w:rsidR="00BA11F4" w:rsidRPr="00BA11F4" w:rsidRDefault="00BA11F4" w:rsidP="0024382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t>Wykonawcy przysługuje prawo odstąpienia od umowy w przypadku wystąpienia ponad 30-dniowej zwłoki w płatności.</w:t>
      </w:r>
    </w:p>
    <w:p w14:paraId="4073DA2E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</w:p>
    <w:p w14:paraId="3785FECA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11 SIŁA WYŻSZA</w:t>
      </w:r>
    </w:p>
    <w:p w14:paraId="2A8C4A53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  <w:lang w:val="cs-CZ"/>
        </w:rPr>
        <w:lastRenderedPageBreak/>
        <w:t>Przez okoliczność siły wyższej strony rozumieją zdarzenie zewnętrzne o charakterze nadzwyczajnym, którego nie można było przewidzieć ani jemu zapobiec.</w:t>
      </w:r>
    </w:p>
    <w:p w14:paraId="630C1BCE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</w:p>
    <w:p w14:paraId="62939CE1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12 POUFNOŚĆ</w:t>
      </w:r>
    </w:p>
    <w:p w14:paraId="53F644EB" w14:textId="77777777" w:rsidR="00BA11F4" w:rsidRPr="00BA11F4" w:rsidRDefault="00BA11F4" w:rsidP="0024382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Wykonawca jest zobowiązany do zachowania w tajemnicy i do nie ujawniania żadnych informacji poufnych dotyczących Zamawiającego, o jakich dowie się w związku z wykonywaniem umowy, do nie wykorzystywania tych informacji dla własnych potrzeb ani dla potrzeb osób trzecich. Wykonawca oświadcza, że do powyższego zobowiąże także swoich pracowników.</w:t>
      </w:r>
    </w:p>
    <w:p w14:paraId="29BEDBC4" w14:textId="77777777" w:rsidR="00BA11F4" w:rsidRPr="00BA11F4" w:rsidRDefault="00BA11F4" w:rsidP="0024382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cs-CZ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Zamawiający jest zobowiązany do zachowania w tajemnicy i do nie ujawniania żadnych informacji poufnych dotyczących Wykonawcy, o jakich dowie się w związku z wykonywaniem umowy, do nie wykorzystywania tych informacji dla własnych potrzeb ani dla potrzeb osób trzecich. Zamawiający oświadcza, że do powyższego zobowiąże także swoich pracowników.</w:t>
      </w:r>
    </w:p>
    <w:p w14:paraId="1A01B35D" w14:textId="77777777" w:rsidR="00BA11F4" w:rsidRPr="00BA11F4" w:rsidRDefault="00BA11F4" w:rsidP="00BA11F4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4E4AC35C" w14:textId="77777777" w:rsidR="00BA11F4" w:rsidRPr="00BA11F4" w:rsidRDefault="00BA11F4" w:rsidP="00BA11F4">
      <w:pPr>
        <w:spacing w:line="276" w:lineRule="auto"/>
        <w:ind w:left="3540"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13</w:t>
      </w:r>
    </w:p>
    <w:p w14:paraId="253592B1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134943DB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 xml:space="preserve">1) 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7CBCDAD5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2) Podanie danych osobowych jest dobrowolne, lecz niezbędne do wzięcia udziału w postępowaniu i zawarcia umowy.</w:t>
      </w:r>
    </w:p>
    <w:p w14:paraId="74241902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3) 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27E056D7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4) 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64704C59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5) Każdej osobie, której dane są przetwarzane przysługuje:</w:t>
      </w:r>
    </w:p>
    <w:p w14:paraId="432DCECB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a)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prawo dostępu do treści swoich danych osobowych,</w:t>
      </w:r>
    </w:p>
    <w:p w14:paraId="4F632121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b)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prawo do sprostowania swoich danych osobowych,</w:t>
      </w:r>
    </w:p>
    <w:p w14:paraId="28FAD198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c)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w zakresie wynikającym z przepisów - prawo do usunięcia swoich danych osobowych, jak również prawo do ograniczenia przetwarzania.</w:t>
      </w:r>
    </w:p>
    <w:p w14:paraId="39478F8F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6) Każdej osobie, której dane są przetwarzane przysługuje prawo wniesienia skargi do organu nadzorczego, jeśli jej zdaniem, przetwarzanie danych osobowych - narusza przepisy prawa.</w:t>
      </w:r>
    </w:p>
    <w:p w14:paraId="095B248A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7) Kontakt z Inspektorem Ochrony Danych Zamawiającego: iod@pw.edu.pl</w:t>
      </w:r>
    </w:p>
    <w:p w14:paraId="08956F78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7E1FDF2" w14:textId="77777777" w:rsidR="00BA11F4" w:rsidRPr="00BA11F4" w:rsidRDefault="00BA11F4" w:rsidP="00BA11F4">
      <w:pPr>
        <w:spacing w:line="276" w:lineRule="auto"/>
        <w:ind w:left="2832"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§ 14</w:t>
      </w:r>
    </w:p>
    <w:p w14:paraId="63D82552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1.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W sprawach nieuregulowanych niniejszą umową mają zastosowanie przepisy ustawy Prawo zamówień publicznych, Kodeksu cywilnego oraz Kodeksu postępowania cywilnego.</w:t>
      </w:r>
    </w:p>
    <w:p w14:paraId="761CB704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2.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Wszelkie zmiany lub uzupełnienia niniejszej Umowy mogą nastąpić za zgodą Stron w formie pisemnego aneksu pod rygorem nieważności.</w:t>
      </w:r>
    </w:p>
    <w:p w14:paraId="46A61ACD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3.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Spory mogące wynikać z realizacji niniejszej umowy będą rozstrzygnięte przez Sąd właściwy dla siedziby Zamawiającego.</w:t>
      </w:r>
    </w:p>
    <w:p w14:paraId="6D5EF82C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4.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Strony powinny dążyć do polubownego rozwiązywania sporów, we szczególności do zawezwania do próby ugody określonej przepisami 184-186 Kodeksu postępowania cywilnego.</w:t>
      </w:r>
    </w:p>
    <w:p w14:paraId="6F6397AF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5.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14:paraId="5ABEFD66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BA11F4">
        <w:rPr>
          <w:rFonts w:ascii="Times New Roman" w:hAnsi="Times New Roman" w:cs="Times New Roman"/>
          <w:bCs/>
          <w:sz w:val="18"/>
          <w:szCs w:val="18"/>
        </w:rPr>
        <w:t>6.</w:t>
      </w:r>
      <w:r w:rsidRPr="00BA11F4">
        <w:rPr>
          <w:rFonts w:ascii="Times New Roman" w:hAnsi="Times New Roman" w:cs="Times New Roman"/>
          <w:bCs/>
          <w:sz w:val="18"/>
          <w:szCs w:val="18"/>
        </w:rPr>
        <w:tab/>
        <w:t>Niniejszą umowę sporządzono w dwóch (2) jednobrzmiących egzemplarzach -  1 egzemplarz  dla Zamawiającego i 1 egzemplarz dla Wykonawcy.</w:t>
      </w:r>
    </w:p>
    <w:p w14:paraId="6C0C1063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25DD9A1B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416DC644" w14:textId="77777777" w:rsidR="00BA11F4" w:rsidRPr="00BA11F4" w:rsidRDefault="00BA11F4" w:rsidP="00BA11F4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BA11F4">
        <w:rPr>
          <w:rFonts w:ascii="Times New Roman" w:hAnsi="Times New Roman" w:cs="Times New Roman"/>
          <w:bCs/>
          <w:sz w:val="18"/>
          <w:szCs w:val="18"/>
          <w:u w:val="single"/>
        </w:rPr>
        <w:t>Załączniki:</w:t>
      </w:r>
    </w:p>
    <w:p w14:paraId="2AF61D19" w14:textId="77777777" w:rsidR="00465549" w:rsidRPr="005A5848" w:rsidRDefault="00465549" w:rsidP="00FB4B2C">
      <w:pPr>
        <w:jc w:val="right"/>
        <w:rPr>
          <w:rFonts w:ascii="Calibri" w:hAnsi="Calibri"/>
          <w:sz w:val="20"/>
          <w:szCs w:val="20"/>
        </w:rPr>
      </w:pPr>
    </w:p>
    <w:p w14:paraId="3EC71DBA" w14:textId="77777777" w:rsidR="00465549" w:rsidRPr="00FE5853" w:rsidRDefault="00465549" w:rsidP="00FB4B2C">
      <w:pPr>
        <w:pStyle w:val="Default"/>
        <w:pageBreakBefore/>
        <w:jc w:val="right"/>
        <w:rPr>
          <w:rFonts w:ascii="Calibri" w:hAnsi="Calibri"/>
          <w:b/>
          <w:color w:val="auto"/>
          <w:sz w:val="20"/>
          <w:szCs w:val="20"/>
        </w:rPr>
      </w:pPr>
      <w:r w:rsidRPr="00FE5853">
        <w:rPr>
          <w:rFonts w:ascii="Calibri" w:hAnsi="Calibri"/>
          <w:b/>
          <w:color w:val="auto"/>
          <w:sz w:val="20"/>
          <w:szCs w:val="20"/>
        </w:rPr>
        <w:lastRenderedPageBreak/>
        <w:t>Załącznik 2</w:t>
      </w:r>
    </w:p>
    <w:p w14:paraId="77CC33A5" w14:textId="77777777" w:rsidR="00465549" w:rsidRPr="00FE5853" w:rsidRDefault="00465549" w:rsidP="00FB4B2C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6FE6414A" w14:textId="77777777" w:rsidR="00465549" w:rsidRPr="00FE5853" w:rsidRDefault="00465549" w:rsidP="00FB4B2C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Do: </w:t>
      </w:r>
    </w:p>
    <w:p w14:paraId="6F63B9ED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0C4D0D">
        <w:rPr>
          <w:rFonts w:ascii="Calibri" w:hAnsi="Calibri"/>
          <w:color w:val="auto"/>
          <w:sz w:val="20"/>
          <w:szCs w:val="20"/>
        </w:rPr>
        <w:t xml:space="preserve">Politechnika Warszawska </w:t>
      </w:r>
    </w:p>
    <w:p w14:paraId="5FE0B7A6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0C4D0D">
        <w:rPr>
          <w:rFonts w:ascii="Calibri" w:hAnsi="Calibri"/>
          <w:color w:val="auto"/>
          <w:sz w:val="20"/>
          <w:szCs w:val="20"/>
        </w:rPr>
        <w:t xml:space="preserve">Wydział Mechaniczny Energetyki i Lotnictwa </w:t>
      </w:r>
    </w:p>
    <w:p w14:paraId="4AF25390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0C4D0D">
        <w:rPr>
          <w:rFonts w:ascii="Calibri" w:hAnsi="Calibri"/>
          <w:color w:val="auto"/>
          <w:sz w:val="20"/>
          <w:szCs w:val="20"/>
        </w:rPr>
        <w:t xml:space="preserve">Instytut Techniki Cieplnej </w:t>
      </w:r>
    </w:p>
    <w:p w14:paraId="4D7CA99B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0C4D0D">
        <w:rPr>
          <w:rFonts w:ascii="Calibri" w:hAnsi="Calibri"/>
          <w:color w:val="auto"/>
          <w:sz w:val="20"/>
          <w:szCs w:val="20"/>
        </w:rPr>
        <w:t>ul. Nowowiejska 21/25</w:t>
      </w:r>
    </w:p>
    <w:p w14:paraId="42838789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0C4D0D">
        <w:rPr>
          <w:rFonts w:ascii="Calibri" w:hAnsi="Calibri"/>
          <w:color w:val="auto"/>
          <w:sz w:val="20"/>
          <w:szCs w:val="20"/>
        </w:rPr>
        <w:t xml:space="preserve"> 00-665 Warszawa </w:t>
      </w:r>
    </w:p>
    <w:p w14:paraId="4AF35FA5" w14:textId="77777777" w:rsidR="00465549" w:rsidRPr="000C4D0D" w:rsidRDefault="00465549" w:rsidP="002E1354">
      <w:pPr>
        <w:pStyle w:val="Default"/>
        <w:jc w:val="right"/>
        <w:rPr>
          <w:rFonts w:ascii="Calibri" w:hAnsi="Calibri"/>
          <w:color w:val="auto"/>
          <w:sz w:val="16"/>
          <w:szCs w:val="16"/>
        </w:rPr>
      </w:pPr>
      <w:r w:rsidRPr="000C4D0D">
        <w:rPr>
          <w:rFonts w:ascii="Calibri" w:hAnsi="Calibri"/>
          <w:color w:val="auto"/>
          <w:sz w:val="16"/>
          <w:szCs w:val="16"/>
        </w:rPr>
        <w:t xml:space="preserve">(nazwa i adres Zamawiającego) </w:t>
      </w:r>
    </w:p>
    <w:p w14:paraId="75A924B7" w14:textId="77777777" w:rsidR="00465549" w:rsidRDefault="00465549" w:rsidP="0007702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4D0D">
        <w:rPr>
          <w:rFonts w:ascii="Calibri" w:hAnsi="Calibri"/>
          <w:sz w:val="20"/>
          <w:szCs w:val="20"/>
        </w:rPr>
        <w:t xml:space="preserve">Nawiązując do ogłoszenia w postępowaniu o zamówienie publiczne prowadzonym w trybie zapytania ofertowego </w:t>
      </w:r>
      <w:r w:rsidRPr="000C4D0D">
        <w:rPr>
          <w:rFonts w:ascii="Calibri" w:hAnsi="Calibri"/>
          <w:sz w:val="20"/>
          <w:szCs w:val="20"/>
        </w:rPr>
        <w:br/>
        <w:t xml:space="preserve">na </w:t>
      </w:r>
      <w:r w:rsidRPr="000770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Realizacja części prac projektu „Badanie oraz przygotowanie do wdrożenia technologii wytwarzania energii i ciepła w kotłowni zasilanej zmikronizowaną biomasą” pod tytułem: „Przeprowadzenie wewnętrznej linii zasilającej WLZ do zasilenia Przedpaleniska i kotła odzysknicowego WU-10”w ramach Programu „Środowisko naturalne, rolnictwo i leśnictwo” – BIOSTRATEG. </w:t>
      </w:r>
    </w:p>
    <w:p w14:paraId="74F27045" w14:textId="77777777" w:rsidR="00465549" w:rsidRPr="00FE5853" w:rsidRDefault="00465549" w:rsidP="0007702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C4D0D">
        <w:rPr>
          <w:rFonts w:ascii="Calibri" w:hAnsi="Calibri"/>
          <w:sz w:val="20"/>
          <w:szCs w:val="20"/>
        </w:rPr>
        <w:t>my niżej podpisani:</w:t>
      </w:r>
      <w:r w:rsidRPr="00FE5853">
        <w:rPr>
          <w:rFonts w:ascii="Calibri" w:hAnsi="Calibri"/>
          <w:sz w:val="20"/>
          <w:szCs w:val="20"/>
        </w:rPr>
        <w:t xml:space="preserve"> </w:t>
      </w:r>
    </w:p>
    <w:p w14:paraId="13CA0792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4891334C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0569BA7D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działając w imieniu i na rzecz: </w:t>
      </w:r>
    </w:p>
    <w:p w14:paraId="4423F2A6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220AEB6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2ADB3EE1" w14:textId="77777777" w:rsidR="00465549" w:rsidRPr="00FE5853" w:rsidRDefault="00465549" w:rsidP="00FB4B2C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>(nazwa (firma) dokładny adres Wykonawcy/Wykonawców);</w:t>
      </w:r>
    </w:p>
    <w:p w14:paraId="38081182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14:paraId="289484EA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2. OŚWIADCZAMY, że naszym pełnomocnikiem dla potrzeb niniejszego zamówienia jest: </w:t>
      </w:r>
    </w:p>
    <w:p w14:paraId="64BBD2EE" w14:textId="77777777" w:rsidR="00465549" w:rsidRPr="00FE5853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FE5853">
        <w:rPr>
          <w:rFonts w:ascii="Calibri" w:hAnsi="Calibri"/>
          <w:color w:val="auto"/>
          <w:sz w:val="20"/>
          <w:szCs w:val="20"/>
        </w:rPr>
        <w:t xml:space="preserve">_____________________________________________________________________________ </w:t>
      </w:r>
    </w:p>
    <w:p w14:paraId="1497F112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_____________________________________________________________________________ </w:t>
      </w:r>
    </w:p>
    <w:p w14:paraId="2407F5A4" w14:textId="77777777" w:rsidR="00465549" w:rsidRPr="0070325D" w:rsidRDefault="00465549" w:rsidP="00FB4B2C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>(Wypełniają jedynie przedsiębiorcy składający wspólną ofertę)</w:t>
      </w:r>
    </w:p>
    <w:p w14:paraId="60674D99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14:paraId="7618C92F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4. OFERUJEMY wykonanie przedmiotu zamówienia za cenę netto ………… zł. (słownie złotych:........................................) powiększoną o podatek VAT w wysokości ……………… zł., co w wyniku daje cenę brutto ………………zł. (słownie złotych …………………………………………………………............................), </w:t>
      </w:r>
    </w:p>
    <w:p w14:paraId="2FEB11C7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5. ZOBOWIĄZUJEMY SIĘ do wykonania zamówienia w terminie do </w:t>
      </w:r>
      <w:r>
        <w:rPr>
          <w:rFonts w:ascii="Calibri" w:hAnsi="Calibri"/>
          <w:color w:val="auto"/>
          <w:sz w:val="20"/>
          <w:szCs w:val="20"/>
        </w:rPr>
        <w:t>1</w:t>
      </w:r>
      <w:r w:rsidRPr="0070325D">
        <w:rPr>
          <w:rFonts w:ascii="Calibri" w:hAnsi="Calibri"/>
          <w:color w:val="auto"/>
          <w:sz w:val="20"/>
          <w:szCs w:val="20"/>
        </w:rPr>
        <w:t xml:space="preserve"> tygodni</w:t>
      </w:r>
      <w:r>
        <w:rPr>
          <w:rFonts w:ascii="Calibri" w:hAnsi="Calibri"/>
          <w:color w:val="auto"/>
          <w:sz w:val="20"/>
          <w:szCs w:val="20"/>
        </w:rPr>
        <w:t>a</w:t>
      </w:r>
      <w:r w:rsidRPr="0070325D">
        <w:rPr>
          <w:rFonts w:ascii="Calibri" w:hAnsi="Calibri"/>
          <w:color w:val="auto"/>
          <w:sz w:val="20"/>
          <w:szCs w:val="20"/>
        </w:rPr>
        <w:t xml:space="preserve"> od daty podpisania umowy.</w:t>
      </w:r>
    </w:p>
    <w:p w14:paraId="6815C2F3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14:paraId="25E4E54E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14:paraId="593DB2EE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14:paraId="2F064D3F" w14:textId="77777777" w:rsidR="00465549" w:rsidRPr="0070325D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70325D">
        <w:rPr>
          <w:rFonts w:ascii="Calibri" w:hAnsi="Calibr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14:paraId="1FCE3C3C" w14:textId="77777777" w:rsidR="00465549" w:rsidRPr="001B7942" w:rsidRDefault="00465549" w:rsidP="00F75D8B">
      <w:pPr>
        <w:pStyle w:val="Default"/>
        <w:rPr>
          <w:rFonts w:ascii="Calibri" w:hAnsi="Calibri"/>
          <w:color w:val="auto"/>
          <w:sz w:val="20"/>
          <w:szCs w:val="20"/>
        </w:rPr>
      </w:pPr>
      <w:r w:rsidRPr="001B7942">
        <w:rPr>
          <w:rFonts w:ascii="Calibri" w:hAnsi="Calibr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14:paraId="45E9952D" w14:textId="77777777" w:rsidR="00465549" w:rsidRPr="00927455" w:rsidRDefault="00465549" w:rsidP="00F849E0">
      <w:pPr>
        <w:pStyle w:val="Tekstpodstawowy"/>
        <w:spacing w:after="0"/>
        <w:jc w:val="both"/>
        <w:rPr>
          <w:rFonts w:ascii="Calibri" w:hAnsi="Calibri"/>
          <w:sz w:val="20"/>
          <w:szCs w:val="20"/>
        </w:rPr>
      </w:pPr>
      <w:r w:rsidRPr="00927455">
        <w:rPr>
          <w:rFonts w:ascii="Calibri" w:hAnsi="Calibri"/>
          <w:sz w:val="20"/>
          <w:szCs w:val="20"/>
        </w:rPr>
        <w:t xml:space="preserve">9. OŚWIADCZAMY, zgodnie z art. 22 ust. 1 i art. art. 24 ustawy z dnia 29 stycznia 2004 r. Prawo zamówień Publicznych – </w:t>
      </w:r>
      <w:r w:rsidRPr="00927455">
        <w:rPr>
          <w:rFonts w:ascii="Calibri" w:hAnsi="Calibri" w:cs="Arial"/>
          <w:sz w:val="20"/>
          <w:szCs w:val="20"/>
        </w:rPr>
        <w:t>201</w:t>
      </w:r>
      <w:r>
        <w:rPr>
          <w:rFonts w:ascii="Calibri" w:hAnsi="Calibri" w:cs="Arial"/>
          <w:sz w:val="20"/>
          <w:szCs w:val="20"/>
        </w:rPr>
        <w:t xml:space="preserve">8 </w:t>
      </w:r>
      <w:r w:rsidRPr="00927455">
        <w:rPr>
          <w:rFonts w:ascii="Calibri" w:hAnsi="Calibri" w:cs="Arial"/>
          <w:sz w:val="20"/>
          <w:szCs w:val="20"/>
        </w:rPr>
        <w:t>r. poz. 1</w:t>
      </w:r>
      <w:r>
        <w:rPr>
          <w:rFonts w:ascii="Calibri" w:hAnsi="Calibri" w:cs="Arial"/>
          <w:sz w:val="20"/>
          <w:szCs w:val="20"/>
        </w:rPr>
        <w:t>986</w:t>
      </w:r>
      <w:r w:rsidRPr="00927455">
        <w:rPr>
          <w:rFonts w:ascii="Calibri" w:hAnsi="Calibri" w:cs="Arial"/>
          <w:sz w:val="20"/>
          <w:szCs w:val="20"/>
        </w:rPr>
        <w:t xml:space="preserve"> z późn. zm</w:t>
      </w:r>
      <w:r w:rsidRPr="00927455">
        <w:rPr>
          <w:rFonts w:ascii="Calibri" w:hAnsi="Calibri"/>
          <w:sz w:val="20"/>
          <w:szCs w:val="20"/>
        </w:rPr>
        <w:t xml:space="preserve">.), oświadczam, że: </w:t>
      </w:r>
    </w:p>
    <w:p w14:paraId="2D0CAED9" w14:textId="77777777" w:rsidR="00465549" w:rsidRPr="00927455" w:rsidRDefault="00465549" w:rsidP="0024382D">
      <w:pPr>
        <w:pStyle w:val="Default"/>
        <w:numPr>
          <w:ilvl w:val="0"/>
          <w:numId w:val="8"/>
        </w:numPr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14:paraId="5A9C89F4" w14:textId="77777777" w:rsidR="00465549" w:rsidRPr="00927455" w:rsidRDefault="00465549" w:rsidP="0024382D">
      <w:pPr>
        <w:pStyle w:val="Default"/>
        <w:numPr>
          <w:ilvl w:val="0"/>
          <w:numId w:val="8"/>
        </w:numPr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14:paraId="42654EA6" w14:textId="77777777" w:rsidR="00465549" w:rsidRPr="00927455" w:rsidRDefault="00465549" w:rsidP="0024382D">
      <w:pPr>
        <w:pStyle w:val="Default"/>
        <w:numPr>
          <w:ilvl w:val="0"/>
          <w:numId w:val="8"/>
        </w:numPr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14:paraId="43871D8E" w14:textId="77777777" w:rsidR="00465549" w:rsidRPr="00927455" w:rsidRDefault="00465549" w:rsidP="0024382D">
      <w:pPr>
        <w:pStyle w:val="Default"/>
        <w:numPr>
          <w:ilvl w:val="0"/>
          <w:numId w:val="8"/>
        </w:numPr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14:paraId="3185B5F7" w14:textId="77777777" w:rsidR="00465549" w:rsidRPr="00927455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10. WSZELKĄ KORESPONDENCJĘ w sprawie niniejszego postępowania należy kierować do: </w:t>
      </w:r>
    </w:p>
    <w:p w14:paraId="71A2955A" w14:textId="77777777" w:rsidR="00465549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 xml:space="preserve">11. OFERTĘ niniejszą składamy na ......... kolejno ponumerowanych stronach. </w:t>
      </w:r>
    </w:p>
    <w:p w14:paraId="0548889F" w14:textId="77777777" w:rsidR="00465549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4AADF708" w14:textId="77777777" w:rsidR="00465549" w:rsidRPr="00927455" w:rsidRDefault="00465549" w:rsidP="00FB4B2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0EEABB63" w14:textId="77777777" w:rsidR="00465549" w:rsidRPr="00927455" w:rsidRDefault="00465549" w:rsidP="00A133CE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</w:p>
    <w:p w14:paraId="5E237165" w14:textId="77777777" w:rsidR="00465549" w:rsidRPr="00927455" w:rsidRDefault="00465549" w:rsidP="00A133CE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927455">
        <w:rPr>
          <w:rFonts w:ascii="Calibri" w:hAnsi="Calibri"/>
          <w:color w:val="auto"/>
          <w:sz w:val="20"/>
          <w:szCs w:val="20"/>
        </w:rPr>
        <w:t>__________________ dnia __ __ 201</w:t>
      </w:r>
      <w:r>
        <w:rPr>
          <w:rFonts w:ascii="Calibri" w:hAnsi="Calibri"/>
          <w:color w:val="auto"/>
          <w:sz w:val="20"/>
          <w:szCs w:val="20"/>
        </w:rPr>
        <w:t>9</w:t>
      </w:r>
      <w:r w:rsidRPr="00927455">
        <w:rPr>
          <w:rFonts w:ascii="Calibri" w:hAnsi="Calibri"/>
          <w:color w:val="auto"/>
          <w:sz w:val="20"/>
          <w:szCs w:val="20"/>
        </w:rPr>
        <w:t xml:space="preserve">roku </w:t>
      </w:r>
      <w:r w:rsidRPr="00927455">
        <w:rPr>
          <w:rFonts w:ascii="Calibri" w:hAnsi="Calibri"/>
          <w:i/>
          <w:iCs/>
          <w:color w:val="auto"/>
          <w:sz w:val="20"/>
          <w:szCs w:val="20"/>
        </w:rPr>
        <w:t xml:space="preserve">___________________________________ </w:t>
      </w:r>
    </w:p>
    <w:p w14:paraId="10C224E2" w14:textId="77777777" w:rsidR="00465549" w:rsidRPr="00927455" w:rsidRDefault="00465549" w:rsidP="00A133CE">
      <w:pPr>
        <w:ind w:left="3540" w:firstLine="708"/>
        <w:jc w:val="right"/>
        <w:rPr>
          <w:rFonts w:ascii="Calibri" w:hAnsi="Calibri"/>
          <w:i/>
          <w:iCs/>
          <w:sz w:val="20"/>
          <w:szCs w:val="20"/>
        </w:rPr>
      </w:pPr>
      <w:r w:rsidRPr="00927455">
        <w:rPr>
          <w:rFonts w:ascii="Calibri" w:hAnsi="Calibri"/>
          <w:i/>
          <w:iCs/>
          <w:sz w:val="20"/>
          <w:szCs w:val="20"/>
        </w:rPr>
        <w:t>(pieczęć i podpis Wykonawcy)</w:t>
      </w:r>
      <w:r>
        <w:rPr>
          <w:rFonts w:ascii="Calibri" w:hAnsi="Calibri"/>
          <w:i/>
          <w:iCs/>
          <w:sz w:val="20"/>
          <w:szCs w:val="20"/>
        </w:rPr>
        <w:tab/>
      </w:r>
    </w:p>
    <w:p w14:paraId="030DA8E1" w14:textId="77777777" w:rsidR="00465549" w:rsidRPr="00A96239" w:rsidRDefault="00465549" w:rsidP="00F849E0">
      <w:pPr>
        <w:rPr>
          <w:rFonts w:ascii="Calibri" w:hAnsi="Calibri"/>
          <w:sz w:val="20"/>
          <w:szCs w:val="20"/>
          <w:highlight w:val="yellow"/>
        </w:rPr>
      </w:pPr>
    </w:p>
    <w:p w14:paraId="3E146ABF" w14:textId="77777777" w:rsidR="00465549" w:rsidRPr="00A96239" w:rsidRDefault="00465549" w:rsidP="00F75D8B">
      <w:pPr>
        <w:tabs>
          <w:tab w:val="center" w:pos="7371"/>
        </w:tabs>
        <w:spacing w:before="1920"/>
        <w:jc w:val="right"/>
        <w:rPr>
          <w:rFonts w:ascii="Calibri" w:hAnsi="Calibri" w:cs="Calibri"/>
          <w:iCs/>
          <w:sz w:val="20"/>
          <w:szCs w:val="20"/>
          <w:highlight w:val="yellow"/>
        </w:rPr>
      </w:pPr>
    </w:p>
    <w:p w14:paraId="30500545" w14:textId="77777777" w:rsidR="00465549" w:rsidRPr="00C75074" w:rsidRDefault="00465549" w:rsidP="00F75D8B">
      <w:pPr>
        <w:spacing w:line="288" w:lineRule="auto"/>
        <w:jc w:val="right"/>
        <w:rPr>
          <w:rFonts w:ascii="Calibri" w:hAnsi="Calibri"/>
        </w:rPr>
      </w:pPr>
      <w:r w:rsidRPr="00C75074">
        <w:rPr>
          <w:rFonts w:ascii="Calibri" w:hAnsi="Calibri"/>
          <w:sz w:val="20"/>
          <w:szCs w:val="20"/>
        </w:rPr>
        <w:t>Załącznik nr 3</w:t>
      </w:r>
    </w:p>
    <w:p w14:paraId="08E6F76B" w14:textId="26B26FA7" w:rsidR="00465549" w:rsidRPr="00A96239" w:rsidRDefault="00BB6FBF" w:rsidP="00F75D8B">
      <w:pPr>
        <w:pStyle w:val="Zwykytekst1"/>
        <w:spacing w:before="120" w:line="288" w:lineRule="auto"/>
        <w:rPr>
          <w:rFonts w:ascii="Calibri" w:hAnsi="Calibri" w:cs="Arial"/>
          <w:b/>
          <w:bCs/>
          <w:color w:val="000000"/>
          <w:sz w:val="24"/>
          <w:szCs w:val="24"/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0D9CFF" wp14:editId="37DCA4FE">
                <wp:simplePos x="0" y="0"/>
                <wp:positionH relativeFrom="column">
                  <wp:posOffset>116840</wp:posOffset>
                </wp:positionH>
                <wp:positionV relativeFrom="paragraph">
                  <wp:posOffset>344805</wp:posOffset>
                </wp:positionV>
                <wp:extent cx="2080895" cy="833755"/>
                <wp:effectExtent l="0" t="0" r="0" b="4445"/>
                <wp:wrapTight wrapText="bothSides">
                  <wp:wrapPolygon edited="0">
                    <wp:start x="0" y="0"/>
                    <wp:lineTo x="0" y="21715"/>
                    <wp:lineTo x="21554" y="21715"/>
                    <wp:lineTo x="21554" y="0"/>
                    <wp:lineTo x="0" y="0"/>
                  </wp:wrapPolygon>
                </wp:wrapTight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4B87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7235F59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0DA2FD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D328C98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485E0B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91CDD">
                              <w:rPr>
                                <w:rFonts w:ascii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D9C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2pt;margin-top:27.15pt;width:163.85pt;height:6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" o:allowincell="f">
                <v:textbox>
                  <w:txbxContent>
                    <w:p w14:paraId="6D894B87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7235F59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0DA2FD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D328C98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485E0B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91CDD">
                        <w:rPr>
                          <w:rFonts w:ascii="Calibri" w:hAnsi="Calibri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4CE16A" wp14:editId="0CD539DB">
                <wp:simplePos x="0" y="0"/>
                <wp:positionH relativeFrom="column">
                  <wp:posOffset>2172335</wp:posOffset>
                </wp:positionH>
                <wp:positionV relativeFrom="paragraph">
                  <wp:posOffset>344805</wp:posOffset>
                </wp:positionV>
                <wp:extent cx="3946525" cy="817880"/>
                <wp:effectExtent l="0" t="0" r="0" b="1270"/>
                <wp:wrapTight wrapText="bothSides">
                  <wp:wrapPolygon edited="0">
                    <wp:start x="0" y="0"/>
                    <wp:lineTo x="0" y="21634"/>
                    <wp:lineTo x="21583" y="21634"/>
                    <wp:lineTo x="21583" y="0"/>
                    <wp:lineTo x="0" y="0"/>
                  </wp:wrapPolygon>
                </wp:wrapTight>
                <wp:docPr id="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17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91EA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E3EB107" w14:textId="77777777" w:rsidR="00465549" w:rsidRPr="0012096E" w:rsidRDefault="00465549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color w:val="000000"/>
                              </w:rPr>
                              <w:t xml:space="preserve">Oświadczenie o spełnianiu warunków określonych w art. 22 ust. 1 ustawy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E16A" id="Text Box 5" o:spid="_x0000_s1027" type="#_x0000_t202" style="position:absolute;margin-left:171.05pt;margin-top:27.15pt;width:310.7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" o:allowincell="f" fillcolor="silver">
                <v:textbox>
                  <w:txbxContent>
                    <w:p w14:paraId="556491EA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E3EB107" w14:textId="77777777" w:rsidR="00465549" w:rsidRPr="0012096E" w:rsidRDefault="00465549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color w:val="000000"/>
                        </w:rPr>
                        <w:t xml:space="preserve">Oświadczenie o spełnianiu warunków określonych w art. 22 ust. 1 ustawy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AE8510" w14:textId="77777777" w:rsidR="00465549" w:rsidRPr="00357B9B" w:rsidRDefault="00465549" w:rsidP="00F75D8B">
      <w:pPr>
        <w:pStyle w:val="Zwykytekst1"/>
        <w:spacing w:before="120" w:line="288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05336B57" w14:textId="77777777" w:rsidR="00465549" w:rsidRDefault="00465549" w:rsidP="00077021">
      <w:pPr>
        <w:spacing w:line="360" w:lineRule="auto"/>
        <w:jc w:val="both"/>
        <w:rPr>
          <w:rFonts w:ascii="Calibri" w:hAnsi="Calibri" w:cs="Times New Roman"/>
          <w:b/>
          <w:bCs/>
          <w:i/>
          <w:sz w:val="20"/>
          <w:szCs w:val="20"/>
        </w:rPr>
      </w:pPr>
      <w:r w:rsidRPr="00357B9B">
        <w:rPr>
          <w:rFonts w:ascii="Calibri" w:hAnsi="Calibri"/>
        </w:rPr>
        <w:t xml:space="preserve">Składając ofertę na zapytanie ofertowe </w:t>
      </w:r>
      <w:r w:rsidRPr="000C4D0D">
        <w:rPr>
          <w:rFonts w:ascii="Calibri" w:hAnsi="Calibri"/>
        </w:rPr>
        <w:t xml:space="preserve">na: </w:t>
      </w:r>
      <w:r w:rsidRPr="00077021">
        <w:rPr>
          <w:rFonts w:ascii="Calibri" w:hAnsi="Calibri" w:cs="Times New Roman"/>
          <w:b/>
          <w:bCs/>
          <w:i/>
          <w:sz w:val="20"/>
          <w:szCs w:val="20"/>
        </w:rPr>
        <w:t>Realizacja części prac projektu „Badanie oraz przygotowanie do wdrożenia technologii wytwarzania energii i ciepła w kotłowni zasilanej zmikronizowaną biomasą” pod tytułem: „Przeprowadzenie wewnętrznej linii zasilającej WLZ do zasilenia Przedpaleniska i kotła odzysknicowego WU-10”w ramach Programu „Środowisko naturalne, rolnictwo i leśnictwo” –BIOSTRATEG</w:t>
      </w:r>
      <w:r>
        <w:rPr>
          <w:rFonts w:ascii="Calibri" w:hAnsi="Calibri" w:cs="Times New Roman"/>
          <w:b/>
          <w:bCs/>
          <w:i/>
          <w:sz w:val="20"/>
          <w:szCs w:val="20"/>
        </w:rPr>
        <w:t xml:space="preserve">, </w:t>
      </w:r>
    </w:p>
    <w:p w14:paraId="20A9A8BF" w14:textId="77777777" w:rsidR="00465549" w:rsidRPr="000C4D0D" w:rsidRDefault="00465549" w:rsidP="00077021">
      <w:pPr>
        <w:spacing w:line="360" w:lineRule="auto"/>
        <w:jc w:val="both"/>
        <w:rPr>
          <w:rStyle w:val="FontStyle11"/>
          <w:rFonts w:ascii="Calibri" w:hAnsi="Calibri"/>
          <w:color w:val="000000"/>
          <w:szCs w:val="22"/>
        </w:rPr>
      </w:pPr>
      <w:r w:rsidRPr="000C4D0D">
        <w:rPr>
          <w:rStyle w:val="FontStyle11"/>
          <w:rFonts w:ascii="Calibri" w:hAnsi="Calibri"/>
          <w:color w:val="000000"/>
          <w:szCs w:val="22"/>
        </w:rPr>
        <w:t>spełniamy warunki dotyczące:</w:t>
      </w:r>
    </w:p>
    <w:p w14:paraId="27BB6D72" w14:textId="77777777" w:rsidR="00465549" w:rsidRPr="000C4D0D" w:rsidRDefault="00465549" w:rsidP="0024382D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="Calibri" w:hAnsi="Calibri"/>
          <w:color w:val="000000"/>
          <w:szCs w:val="22"/>
        </w:rPr>
      </w:pPr>
      <w:r w:rsidRPr="000C4D0D">
        <w:rPr>
          <w:rStyle w:val="FontStyle11"/>
          <w:rFonts w:ascii="Calibri" w:hAnsi="Calibri"/>
          <w:color w:val="000000"/>
          <w:szCs w:val="22"/>
        </w:rPr>
        <w:t>posiadania uprawnień do wykonania działalności lub czynności związanych z realizacją niniejszego zamówienia, jeżeli przepisy prawa nakładają obowiązek ich posiadania,</w:t>
      </w:r>
    </w:p>
    <w:p w14:paraId="5C6281E2" w14:textId="77777777" w:rsidR="00465549" w:rsidRPr="000C4D0D" w:rsidRDefault="00465549" w:rsidP="0024382D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="Calibri" w:hAnsi="Calibri"/>
          <w:color w:val="000000"/>
          <w:szCs w:val="22"/>
        </w:rPr>
      </w:pPr>
      <w:r w:rsidRPr="000C4D0D">
        <w:rPr>
          <w:rStyle w:val="FontStyle11"/>
          <w:rFonts w:ascii="Calibri" w:hAnsi="Calibri"/>
          <w:color w:val="000000"/>
          <w:szCs w:val="22"/>
        </w:rPr>
        <w:t>posiadania wiedzy i doświadczenia,</w:t>
      </w:r>
    </w:p>
    <w:p w14:paraId="4A1DA247" w14:textId="77777777" w:rsidR="00465549" w:rsidRPr="000C4D0D" w:rsidRDefault="00465549" w:rsidP="0024382D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="Calibri" w:hAnsi="Calibri"/>
          <w:color w:val="000000"/>
          <w:szCs w:val="22"/>
        </w:rPr>
      </w:pPr>
      <w:r w:rsidRPr="000C4D0D">
        <w:rPr>
          <w:rStyle w:val="FontStyle11"/>
          <w:rFonts w:ascii="Calibri" w:hAnsi="Calibri"/>
          <w:color w:val="000000"/>
          <w:szCs w:val="22"/>
        </w:rPr>
        <w:t>dysponowania odpowiednim potencjałem technicznym i osobami zdolnymi do wykonania zamówienia,</w:t>
      </w:r>
    </w:p>
    <w:p w14:paraId="6DE75C33" w14:textId="77777777" w:rsidR="00465549" w:rsidRPr="000C4D0D" w:rsidRDefault="00465549" w:rsidP="0024382D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="Calibri" w:hAnsi="Calibri"/>
          <w:color w:val="000000"/>
          <w:szCs w:val="22"/>
        </w:rPr>
      </w:pPr>
      <w:r w:rsidRPr="000C4D0D">
        <w:rPr>
          <w:rStyle w:val="FontStyle11"/>
          <w:rFonts w:ascii="Calibri" w:hAnsi="Calibri"/>
          <w:color w:val="000000"/>
          <w:szCs w:val="22"/>
        </w:rPr>
        <w:t>sytuacji ekonomicznej i finansowej.</w:t>
      </w:r>
    </w:p>
    <w:p w14:paraId="5FC90BA2" w14:textId="77777777" w:rsidR="00465549" w:rsidRPr="000C4D0D" w:rsidRDefault="00465549" w:rsidP="00F75D8B">
      <w:pPr>
        <w:pStyle w:val="Style7"/>
        <w:widowControl/>
        <w:spacing w:line="240" w:lineRule="auto"/>
        <w:ind w:left="14"/>
        <w:jc w:val="both"/>
        <w:rPr>
          <w:rFonts w:ascii="Calibri" w:hAnsi="Calibri"/>
          <w:color w:val="000000"/>
          <w:sz w:val="22"/>
          <w:szCs w:val="22"/>
        </w:rPr>
      </w:pPr>
    </w:p>
    <w:p w14:paraId="3ED0307A" w14:textId="77777777" w:rsidR="00465549" w:rsidRPr="000C4D0D" w:rsidRDefault="00465549" w:rsidP="00F75D8B">
      <w:pPr>
        <w:spacing w:before="120" w:line="288" w:lineRule="auto"/>
        <w:jc w:val="both"/>
        <w:rPr>
          <w:rFonts w:ascii="Calibri" w:hAnsi="Calibri"/>
          <w:color w:val="000000"/>
        </w:rPr>
      </w:pPr>
    </w:p>
    <w:p w14:paraId="53E07E01" w14:textId="77777777" w:rsidR="00465549" w:rsidRPr="000C4D0D" w:rsidRDefault="00465549" w:rsidP="00F75D8B">
      <w:pPr>
        <w:pStyle w:val="Zwykytekst1"/>
        <w:spacing w:before="120" w:line="288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664EC35A" w14:textId="77777777" w:rsidR="00465549" w:rsidRPr="000C4D0D" w:rsidRDefault="00465549" w:rsidP="00F75D8B">
      <w:pPr>
        <w:pStyle w:val="Zwykytekst1"/>
        <w:spacing w:before="120" w:line="288" w:lineRule="auto"/>
        <w:rPr>
          <w:rFonts w:ascii="Calibri" w:hAnsi="Calibri" w:cs="Arial"/>
          <w:color w:val="000000"/>
          <w:sz w:val="24"/>
          <w:szCs w:val="24"/>
        </w:rPr>
      </w:pPr>
      <w:r w:rsidRPr="000C4D0D">
        <w:rPr>
          <w:rFonts w:ascii="Calibri" w:hAnsi="Calibri" w:cs="Arial"/>
          <w:color w:val="000000"/>
          <w:sz w:val="24"/>
          <w:szCs w:val="24"/>
        </w:rPr>
        <w:t>__________________ dnia __. __.2019r.</w:t>
      </w:r>
    </w:p>
    <w:p w14:paraId="76A94F79" w14:textId="77777777" w:rsidR="00465549" w:rsidRPr="000C4D0D" w:rsidRDefault="00465549" w:rsidP="00F75D8B">
      <w:pPr>
        <w:pStyle w:val="Zwykytekst1"/>
        <w:spacing w:before="120" w:line="288" w:lineRule="auto"/>
        <w:ind w:firstLine="5220"/>
        <w:jc w:val="center"/>
        <w:rPr>
          <w:rFonts w:ascii="Calibri" w:hAnsi="Calibri" w:cs="Arial"/>
          <w:i/>
          <w:iCs/>
          <w:color w:val="000000"/>
          <w:sz w:val="24"/>
          <w:szCs w:val="24"/>
        </w:rPr>
      </w:pPr>
    </w:p>
    <w:p w14:paraId="585AD7DB" w14:textId="77777777" w:rsidR="00465549" w:rsidRPr="000C4D0D" w:rsidRDefault="00465549" w:rsidP="00F75D8B">
      <w:pPr>
        <w:pStyle w:val="Zwykytekst1"/>
        <w:spacing w:before="120" w:line="288" w:lineRule="auto"/>
        <w:ind w:firstLine="5220"/>
        <w:jc w:val="center"/>
        <w:rPr>
          <w:rFonts w:ascii="Calibri" w:hAnsi="Calibri" w:cs="Arial"/>
          <w:i/>
          <w:iCs/>
          <w:color w:val="000000"/>
          <w:sz w:val="24"/>
          <w:szCs w:val="24"/>
        </w:rPr>
      </w:pPr>
      <w:r w:rsidRPr="000C4D0D">
        <w:rPr>
          <w:rFonts w:ascii="Calibri" w:hAnsi="Calibri" w:cs="Arial"/>
          <w:i/>
          <w:iCs/>
          <w:color w:val="000000"/>
          <w:sz w:val="24"/>
          <w:szCs w:val="24"/>
        </w:rPr>
        <w:t>_______________________________</w:t>
      </w:r>
    </w:p>
    <w:p w14:paraId="3017D2FD" w14:textId="77777777" w:rsidR="00465549" w:rsidRPr="000C4D0D" w:rsidRDefault="00465549" w:rsidP="00F75D8B">
      <w:pPr>
        <w:pStyle w:val="Zwykytekst1"/>
        <w:spacing w:before="120" w:line="288" w:lineRule="auto"/>
        <w:ind w:firstLine="4500"/>
        <w:jc w:val="center"/>
        <w:rPr>
          <w:rFonts w:ascii="Calibri" w:hAnsi="Calibri" w:cs="Arial"/>
          <w:i/>
          <w:iCs/>
          <w:color w:val="000000"/>
        </w:rPr>
      </w:pPr>
      <w:r w:rsidRPr="000C4D0D">
        <w:rPr>
          <w:rFonts w:ascii="Calibri" w:hAnsi="Calibri" w:cs="Arial"/>
          <w:i/>
          <w:iCs/>
          <w:color w:val="000000"/>
        </w:rPr>
        <w:t xml:space="preserve">            (podpis Wykonawcy/Wykonawców)</w:t>
      </w:r>
    </w:p>
    <w:p w14:paraId="1D05F301" w14:textId="77777777" w:rsidR="00465549" w:rsidRPr="000C4D0D" w:rsidRDefault="00465549" w:rsidP="00F75D8B">
      <w:pPr>
        <w:pStyle w:val="Zwykytekst1"/>
        <w:spacing w:before="120" w:line="288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08481E98" w14:textId="77777777" w:rsidR="00465549" w:rsidRPr="000C4D0D" w:rsidRDefault="00465549" w:rsidP="00F75D8B">
      <w:pPr>
        <w:pStyle w:val="Zwykytekst1"/>
        <w:spacing w:before="120" w:line="288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51CA6DA8" w14:textId="77777777" w:rsidR="00465549" w:rsidRPr="000C4D0D" w:rsidRDefault="00465549" w:rsidP="00F75D8B">
      <w:pPr>
        <w:pStyle w:val="Zwykytekst1"/>
        <w:spacing w:before="120" w:line="288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5DDDA7F6" w14:textId="77777777" w:rsidR="00465549" w:rsidRPr="000C4D0D" w:rsidRDefault="00465549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8171B8" w14:textId="77777777" w:rsidR="00465549" w:rsidRPr="000C4D0D" w:rsidRDefault="00465549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F46228" w14:textId="77777777" w:rsidR="00465549" w:rsidRPr="000C4D0D" w:rsidRDefault="00465549" w:rsidP="00F75D8B">
      <w:pPr>
        <w:jc w:val="right"/>
        <w:rPr>
          <w:sz w:val="20"/>
          <w:szCs w:val="20"/>
        </w:rPr>
      </w:pPr>
    </w:p>
    <w:p w14:paraId="6D6668DA" w14:textId="77777777" w:rsidR="00465549" w:rsidRPr="000C4D0D" w:rsidRDefault="00465549" w:rsidP="00F75D8B">
      <w:pPr>
        <w:jc w:val="right"/>
        <w:rPr>
          <w:sz w:val="20"/>
          <w:szCs w:val="20"/>
        </w:rPr>
      </w:pPr>
    </w:p>
    <w:p w14:paraId="0CD1689D" w14:textId="77777777" w:rsidR="00465549" w:rsidRPr="000C4D0D" w:rsidRDefault="00465549" w:rsidP="00F75D8B">
      <w:pPr>
        <w:jc w:val="right"/>
        <w:rPr>
          <w:sz w:val="20"/>
          <w:szCs w:val="20"/>
        </w:rPr>
      </w:pPr>
    </w:p>
    <w:p w14:paraId="58A6F46C" w14:textId="77777777" w:rsidR="00465549" w:rsidRPr="000C4D0D" w:rsidRDefault="00465549" w:rsidP="00F75D8B">
      <w:pPr>
        <w:jc w:val="right"/>
        <w:rPr>
          <w:sz w:val="20"/>
          <w:szCs w:val="20"/>
        </w:rPr>
      </w:pPr>
    </w:p>
    <w:p w14:paraId="17FBC594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30D77949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5554BA0A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2E71E747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62C259DF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54FE9A00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4666D19C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71841ED1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749F2D43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</w:p>
    <w:p w14:paraId="19984E91" w14:textId="77777777" w:rsidR="00465549" w:rsidRPr="000C4D0D" w:rsidRDefault="00465549" w:rsidP="00F75D8B">
      <w:pPr>
        <w:jc w:val="right"/>
        <w:rPr>
          <w:rFonts w:ascii="Calibri" w:hAnsi="Calibri"/>
          <w:sz w:val="22"/>
          <w:szCs w:val="22"/>
        </w:rPr>
      </w:pPr>
      <w:r w:rsidRPr="000C4D0D">
        <w:rPr>
          <w:rFonts w:ascii="Calibri" w:hAnsi="Calibri"/>
          <w:sz w:val="22"/>
          <w:szCs w:val="22"/>
        </w:rPr>
        <w:t>Załącznik nr 4</w:t>
      </w:r>
    </w:p>
    <w:p w14:paraId="030AC175" w14:textId="241729DE" w:rsidR="00465549" w:rsidRPr="000C4D0D" w:rsidRDefault="00BB6FBF" w:rsidP="00F75D8B">
      <w:pPr>
        <w:pStyle w:val="Zwykytekst1"/>
        <w:spacing w:before="120" w:line="288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70863B" wp14:editId="6011C09D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F683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C0BFEF8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34141D7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987B576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496056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863B" id="Text Box 2" o:spid="_x0000_s1028" type="#_x0000_t202" style="position:absolute;left:0;text-align:left;margin-left:8.2pt;margin-top:36.15pt;width:163.8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" o:allowincell="f">
                <v:textbox>
                  <w:txbxContent>
                    <w:p w14:paraId="7F66F683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C0BFEF8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34141D7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987B576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496056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DA86D6" wp14:editId="6643A167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5F7F8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66B160" w14:textId="77777777" w:rsidR="00465549" w:rsidRPr="0012096E" w:rsidRDefault="00465549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Oświadczenie o braku podstaw </w:t>
                            </w:r>
                          </w:p>
                          <w:p w14:paraId="59AF5FE7" w14:textId="77777777" w:rsidR="00465549" w:rsidRPr="0012096E" w:rsidRDefault="00465549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do wykluczenia</w:t>
                            </w:r>
                          </w:p>
                          <w:p w14:paraId="37FF0B51" w14:textId="77777777" w:rsidR="00465549" w:rsidRDefault="00465549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86D6" id="Text Box 3" o:spid="_x0000_s1029" type="#_x0000_t202" style="position:absolute;left:0;text-align:left;margin-left:172.05pt;margin-top:36.15pt;width:310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iSpeCsCAABYBAAADgAAAAAAAAAAAAAAAAAuAgAAZHJz&#10;L2Uyb0RvYy54bWxQSwECLQAUAAYACAAAACEAsiB1wd8AAAAKAQAADwAAAAAAAAAAAAAAAACFBAAA&#10;ZHJzL2Rvd25yZXYueG1sUEsFBgAAAAAEAAQA8wAAAJEFAAAAAA==&#10;" o:allowincell="f" fillcolor="silver">
                <v:textbox>
                  <w:txbxContent>
                    <w:p w14:paraId="3EE5F7F8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66B160" w14:textId="77777777" w:rsidR="00465549" w:rsidRPr="0012096E" w:rsidRDefault="00465549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Oświadczenie o braku podstaw </w:t>
                      </w:r>
                    </w:p>
                    <w:p w14:paraId="59AF5FE7" w14:textId="77777777" w:rsidR="00465549" w:rsidRPr="0012096E" w:rsidRDefault="00465549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>do wykluczenia</w:t>
                      </w:r>
                    </w:p>
                    <w:p w14:paraId="37FF0B51" w14:textId="77777777" w:rsidR="00465549" w:rsidRDefault="00465549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AC627F" w14:textId="77777777" w:rsidR="00465549" w:rsidRPr="000C4D0D" w:rsidRDefault="00465549" w:rsidP="00F75D8B">
      <w:pPr>
        <w:pStyle w:val="Zwykytekst1"/>
        <w:spacing w:before="120" w:line="288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64B766F" w14:textId="77777777" w:rsidR="00465549" w:rsidRPr="006C54EF" w:rsidRDefault="00465549" w:rsidP="00077021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0C4D0D">
        <w:rPr>
          <w:rFonts w:ascii="Calibri" w:hAnsi="Calibri"/>
          <w:sz w:val="22"/>
          <w:szCs w:val="22"/>
        </w:rPr>
        <w:t xml:space="preserve">Składając ofertę </w:t>
      </w:r>
      <w:r w:rsidRPr="00357B9B">
        <w:rPr>
          <w:rFonts w:ascii="Calibri" w:hAnsi="Calibri"/>
        </w:rPr>
        <w:t xml:space="preserve">na zapytanie ofertowe </w:t>
      </w:r>
      <w:r w:rsidRPr="000C4D0D">
        <w:rPr>
          <w:rFonts w:ascii="Calibri" w:hAnsi="Calibri"/>
        </w:rPr>
        <w:t>na</w:t>
      </w:r>
      <w:r w:rsidRPr="000C4D0D">
        <w:rPr>
          <w:rFonts w:ascii="Calibri" w:hAnsi="Calibri"/>
          <w:sz w:val="22"/>
          <w:szCs w:val="22"/>
        </w:rPr>
        <w:t xml:space="preserve">: </w:t>
      </w:r>
      <w:r w:rsidRPr="001A6969">
        <w:rPr>
          <w:rFonts w:ascii="Calibri" w:hAnsi="Calibri"/>
          <w:b/>
          <w:sz w:val="20"/>
          <w:szCs w:val="20"/>
        </w:rPr>
        <w:t>Realizacja części prac projektu „Badanie oraz przygotowanie do wdrożenia technologii wytwarzania energii i ciepła w kotłowni zasilanej zmikronizowaną biomasą” pod tytułem: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A6969">
        <w:rPr>
          <w:rFonts w:ascii="Calibri" w:hAnsi="Calibri"/>
          <w:b/>
          <w:sz w:val="20"/>
          <w:szCs w:val="20"/>
        </w:rPr>
        <w:t>„Przeprowadzenie wewnętrznej linii zasilającej WLZ do zasilenia Przedpaleniska i kotła odzysknicowego WU-10”</w:t>
      </w:r>
      <w:r>
        <w:rPr>
          <w:rFonts w:ascii="Calibri" w:hAnsi="Calibri"/>
          <w:b/>
          <w:sz w:val="20"/>
          <w:szCs w:val="20"/>
        </w:rPr>
        <w:t xml:space="preserve">w ramach Programu „Środowisko naturalne, rolnictwo i leśnictwo” – BIOSTRATEG. </w:t>
      </w:r>
    </w:p>
    <w:p w14:paraId="580B5810" w14:textId="77777777" w:rsidR="00465549" w:rsidRPr="004C775B" w:rsidRDefault="00465549" w:rsidP="00F75D8B">
      <w:pPr>
        <w:shd w:val="clear" w:color="auto" w:fill="FFFFFF"/>
        <w:jc w:val="both"/>
        <w:rPr>
          <w:rStyle w:val="FontStyle11"/>
          <w:rFonts w:ascii="Calibri" w:hAnsi="Calibri"/>
          <w:szCs w:val="22"/>
        </w:rPr>
      </w:pPr>
    </w:p>
    <w:p w14:paraId="463E528D" w14:textId="77777777" w:rsidR="00465549" w:rsidRPr="004C775B" w:rsidRDefault="00465549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szCs w:val="22"/>
          <w:lang w:eastAsia="pl-PL"/>
        </w:rPr>
      </w:pPr>
      <w:r w:rsidRPr="004C775B"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 podstawie art. 24 ust. 1 ustawy z dnia 29.01.2004 r. Prawo zamówień publicznych (Dz. U. z 201</w:t>
      </w:r>
      <w:r>
        <w:rPr>
          <w:rFonts w:ascii="Calibri" w:hAnsi="Calibri" w:cs="Calibri"/>
          <w:sz w:val="22"/>
          <w:szCs w:val="22"/>
          <w:lang w:eastAsia="pl-PL"/>
        </w:rPr>
        <w:t>8</w:t>
      </w:r>
      <w:r w:rsidRPr="004C775B">
        <w:rPr>
          <w:rFonts w:ascii="Calibri" w:hAnsi="Calibri" w:cs="Calibri"/>
          <w:sz w:val="22"/>
          <w:szCs w:val="22"/>
          <w:lang w:eastAsia="pl-PL"/>
        </w:rPr>
        <w:t xml:space="preserve"> r. poz. 1</w:t>
      </w:r>
      <w:r>
        <w:rPr>
          <w:rFonts w:ascii="Calibri" w:hAnsi="Calibri" w:cs="Calibri"/>
          <w:sz w:val="22"/>
          <w:szCs w:val="22"/>
          <w:lang w:eastAsia="pl-PL"/>
        </w:rPr>
        <w:t>986</w:t>
      </w:r>
      <w:r w:rsidRPr="004C775B">
        <w:rPr>
          <w:rFonts w:ascii="Calibri" w:hAnsi="Calibri" w:cs="Calibri"/>
          <w:sz w:val="22"/>
          <w:szCs w:val="22"/>
          <w:lang w:eastAsia="pl-PL"/>
        </w:rPr>
        <w:t xml:space="preserve"> z późn. zm.)</w:t>
      </w:r>
    </w:p>
    <w:p w14:paraId="5FF1C4E9" w14:textId="77777777" w:rsidR="00465549" w:rsidRPr="004C775B" w:rsidRDefault="00465549" w:rsidP="00F75D8B">
      <w:pPr>
        <w:pStyle w:val="Zwykytekst1"/>
        <w:spacing w:before="12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91C08BE" w14:textId="77777777" w:rsidR="00465549" w:rsidRPr="004C775B" w:rsidRDefault="00465549" w:rsidP="00F75D8B">
      <w:pPr>
        <w:pStyle w:val="Zwykytekst1"/>
        <w:spacing w:before="120" w:line="288" w:lineRule="auto"/>
        <w:rPr>
          <w:rFonts w:ascii="Calibri" w:hAnsi="Calibri" w:cs="Arial"/>
          <w:color w:val="000000"/>
          <w:sz w:val="22"/>
          <w:szCs w:val="22"/>
        </w:rPr>
      </w:pPr>
      <w:r w:rsidRPr="004C775B">
        <w:rPr>
          <w:rFonts w:ascii="Calibri" w:hAnsi="Calibri" w:cs="Arial"/>
          <w:color w:val="000000"/>
          <w:sz w:val="22"/>
          <w:szCs w:val="22"/>
        </w:rPr>
        <w:t>__________________ dnia __. __.201</w:t>
      </w:r>
      <w:r>
        <w:rPr>
          <w:rFonts w:ascii="Calibri" w:hAnsi="Calibri" w:cs="Arial"/>
          <w:color w:val="000000"/>
          <w:sz w:val="22"/>
          <w:szCs w:val="22"/>
        </w:rPr>
        <w:t>9</w:t>
      </w:r>
      <w:r w:rsidRPr="004C775B">
        <w:rPr>
          <w:rFonts w:ascii="Calibri" w:hAnsi="Calibri" w:cs="Arial"/>
          <w:color w:val="000000"/>
          <w:sz w:val="22"/>
          <w:szCs w:val="22"/>
        </w:rPr>
        <w:t xml:space="preserve"> r.</w:t>
      </w:r>
    </w:p>
    <w:p w14:paraId="238842A8" w14:textId="77777777" w:rsidR="00465549" w:rsidRPr="004C775B" w:rsidRDefault="00465549" w:rsidP="00F75D8B">
      <w:pPr>
        <w:pStyle w:val="Zwykytekst1"/>
        <w:spacing w:before="120" w:line="288" w:lineRule="auto"/>
        <w:ind w:firstLine="5220"/>
        <w:jc w:val="center"/>
        <w:rPr>
          <w:rFonts w:ascii="Calibri" w:hAnsi="Calibri" w:cs="Arial"/>
          <w:i/>
          <w:iCs/>
          <w:color w:val="000000"/>
          <w:sz w:val="22"/>
          <w:szCs w:val="22"/>
        </w:rPr>
      </w:pPr>
    </w:p>
    <w:p w14:paraId="3D71F482" w14:textId="77777777" w:rsidR="00465549" w:rsidRPr="004C775B" w:rsidRDefault="00465549" w:rsidP="00F75D8B">
      <w:pPr>
        <w:pStyle w:val="Zwykytekst1"/>
        <w:spacing w:before="120" w:line="288" w:lineRule="auto"/>
        <w:ind w:firstLine="5220"/>
        <w:jc w:val="center"/>
        <w:rPr>
          <w:rFonts w:ascii="Calibri" w:hAnsi="Calibri" w:cs="Arial"/>
          <w:i/>
          <w:iCs/>
          <w:color w:val="000000"/>
          <w:sz w:val="22"/>
          <w:szCs w:val="22"/>
        </w:rPr>
      </w:pPr>
      <w:r w:rsidRPr="004C775B">
        <w:rPr>
          <w:rFonts w:ascii="Calibri" w:hAnsi="Calibri" w:cs="Arial"/>
          <w:i/>
          <w:iCs/>
          <w:color w:val="000000"/>
          <w:sz w:val="22"/>
          <w:szCs w:val="22"/>
        </w:rPr>
        <w:t>_______________________________</w:t>
      </w:r>
    </w:p>
    <w:p w14:paraId="57BDF205" w14:textId="77777777" w:rsidR="00465549" w:rsidRPr="00626D2C" w:rsidRDefault="00465549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4C775B">
        <w:rPr>
          <w:rFonts w:ascii="Calibri" w:hAnsi="Calibr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14:paraId="2CFA9F01" w14:textId="77777777" w:rsidR="00465549" w:rsidRDefault="00465549" w:rsidP="00F75D8B">
      <w:pPr>
        <w:tabs>
          <w:tab w:val="center" w:pos="7371"/>
        </w:tabs>
        <w:spacing w:before="1920"/>
        <w:jc w:val="both"/>
        <w:rPr>
          <w:rFonts w:cs="Calibri"/>
          <w:i/>
          <w:iCs/>
        </w:rPr>
      </w:pPr>
    </w:p>
    <w:p w14:paraId="25B2C680" w14:textId="77777777" w:rsidR="00465549" w:rsidRDefault="00465549" w:rsidP="00F75D8B">
      <w:pPr>
        <w:tabs>
          <w:tab w:val="center" w:pos="7371"/>
        </w:tabs>
        <w:spacing w:before="1920"/>
        <w:jc w:val="both"/>
        <w:rPr>
          <w:rFonts w:cs="Calibri"/>
          <w:i/>
          <w:iCs/>
        </w:rPr>
      </w:pPr>
    </w:p>
    <w:p w14:paraId="5675EDDF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053367E5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2025748A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57F49C63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5E205C07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1A775F1F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7088F549" w14:textId="77777777" w:rsidR="00465549" w:rsidRDefault="00465549" w:rsidP="00F75D8B">
      <w:pPr>
        <w:pStyle w:val="Zwykytekst1"/>
        <w:spacing w:before="120" w:line="288" w:lineRule="auto"/>
        <w:rPr>
          <w:rFonts w:ascii="Calibri" w:hAnsi="Calibri"/>
          <w:bCs/>
          <w:kern w:val="28"/>
        </w:rPr>
      </w:pPr>
    </w:p>
    <w:p w14:paraId="5136E73B" w14:textId="77777777" w:rsidR="00465549" w:rsidRDefault="00465549" w:rsidP="002807DA">
      <w:pPr>
        <w:rPr>
          <w:b/>
          <w:i/>
        </w:rPr>
      </w:pPr>
      <w:r>
        <w:rPr>
          <w:b/>
          <w:i/>
        </w:rPr>
        <w:t>Załącznik nr 5</w:t>
      </w:r>
    </w:p>
    <w:p w14:paraId="4251AA0F" w14:textId="77777777" w:rsidR="00465549" w:rsidRDefault="00465549" w:rsidP="001A6969">
      <w:pPr>
        <w:ind w:left="4956" w:firstLine="708"/>
        <w:rPr>
          <w:rFonts w:ascii="Calibri" w:hAnsi="Calibri"/>
          <w:sz w:val="16"/>
          <w:szCs w:val="16"/>
        </w:rPr>
      </w:pPr>
      <w:r>
        <w:rPr>
          <w:b/>
          <w:i/>
        </w:rPr>
        <w:t xml:space="preserve"> </w:t>
      </w:r>
      <w:r>
        <w:rPr>
          <w:b/>
          <w:i/>
          <w:noProof/>
        </w:rPr>
        <w:t xml:space="preserve">Doswidczeni zawodowe </w:t>
      </w:r>
    </w:p>
    <w:p w14:paraId="51F5E34E" w14:textId="77777777" w:rsidR="00465549" w:rsidRDefault="00465549" w:rsidP="002807DA">
      <w:pPr>
        <w:rPr>
          <w:rFonts w:ascii="Calibri" w:hAnsi="Calibri"/>
          <w:bCs/>
          <w:kern w:val="28"/>
        </w:rPr>
      </w:pPr>
    </w:p>
    <w:p w14:paraId="611E09B7" w14:textId="77777777" w:rsidR="00465549" w:rsidRDefault="00465549" w:rsidP="002807DA">
      <w:pPr>
        <w:rPr>
          <w:rFonts w:ascii="Calibri" w:hAnsi="Calibri"/>
          <w:bCs/>
          <w:kern w:val="28"/>
        </w:rPr>
      </w:pPr>
    </w:p>
    <w:p w14:paraId="58679E46" w14:textId="77777777" w:rsidR="00465549" w:rsidRDefault="00465549" w:rsidP="002807DA">
      <w:pPr>
        <w:rPr>
          <w:rFonts w:ascii="Calibri" w:hAnsi="Calibri"/>
          <w:bCs/>
          <w:kern w:val="28"/>
        </w:rPr>
      </w:pPr>
    </w:p>
    <w:p w14:paraId="1A2FD9BE" w14:textId="77777777" w:rsidR="00465549" w:rsidRDefault="00465549" w:rsidP="002807DA">
      <w:pPr>
        <w:rPr>
          <w:rFonts w:ascii="Calibri" w:hAnsi="Calibri"/>
          <w:bCs/>
          <w:kern w:val="28"/>
        </w:rPr>
      </w:pPr>
    </w:p>
    <w:p w14:paraId="38C12098" w14:textId="77777777" w:rsidR="00465549" w:rsidRDefault="00465549" w:rsidP="002807DA">
      <w:pPr>
        <w:rPr>
          <w:rFonts w:ascii="Calibri" w:hAnsi="Calibri"/>
          <w:bCs/>
          <w:kern w:val="28"/>
        </w:rPr>
      </w:pPr>
    </w:p>
    <w:p w14:paraId="640C4780" w14:textId="77777777" w:rsidR="00465549" w:rsidRDefault="00465549" w:rsidP="004C6764">
      <w:pPr>
        <w:jc w:val="both"/>
        <w:rPr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 xml:space="preserve"> </w:t>
      </w:r>
    </w:p>
    <w:p w14:paraId="461FE300" w14:textId="77777777" w:rsidR="00465549" w:rsidRPr="006829FA" w:rsidRDefault="00465549" w:rsidP="001A6969">
      <w:pPr>
        <w:spacing w:after="120"/>
        <w:jc w:val="both"/>
        <w:rPr>
          <w:rFonts w:ascii="Calibri" w:hAnsi="Calibri"/>
          <w:sz w:val="20"/>
          <w:szCs w:val="20"/>
        </w:rPr>
      </w:pPr>
      <w:r w:rsidRPr="006829FA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nasza/e firma</w:t>
      </w:r>
      <w:r w:rsidRPr="006829FA">
        <w:rPr>
          <w:rFonts w:ascii="Calibri" w:hAnsi="Calibri"/>
          <w:sz w:val="20"/>
          <w:szCs w:val="20"/>
        </w:rPr>
        <w:t xml:space="preserve"> składając ofertę na </w:t>
      </w:r>
      <w:r w:rsidRPr="00077021">
        <w:rPr>
          <w:rFonts w:ascii="Calibri" w:hAnsi="Calibri"/>
          <w:sz w:val="20"/>
          <w:szCs w:val="20"/>
        </w:rPr>
        <w:t>Realizacja części prac projektu „Badanie oraz przygotowanie do wdrożenia technologii wytwarzania energii i ciepła w kotłowni zasilanej zmikronizowaną biomasą” pod tytułem: „Przeprowadzenie wewnętrznej linii zasilającej WLZ do zasilenia Przedpaleniska i kotła odzysknicowego WU-10”w ramach Programu „Środowisko naturalne, rolnictwo i leśnictwo” – BIOSTRATEG</w:t>
      </w:r>
      <w:r w:rsidRPr="006829FA">
        <w:rPr>
          <w:rFonts w:ascii="Calibri" w:hAnsi="Calibri"/>
          <w:sz w:val="20"/>
          <w:szCs w:val="20"/>
        </w:rPr>
        <w:t xml:space="preserve">, zrealizowała ……………… zadania/zadań w zakresie </w:t>
      </w:r>
      <w:r w:rsidRPr="006829FA">
        <w:rPr>
          <w:rFonts w:ascii="Calibri" w:hAnsi="Calibri"/>
          <w:bCs/>
          <w:sz w:val="20"/>
          <w:szCs w:val="20"/>
        </w:rPr>
        <w:t>dostaw/wykonawstwa jak w przedmiocie postępowania. Zadania wyszczególnione w tabeli poniżej</w:t>
      </w:r>
      <w:r w:rsidRPr="006829FA">
        <w:rPr>
          <w:rFonts w:ascii="Calibri" w:hAnsi="Calibri"/>
          <w:sz w:val="20"/>
          <w:szCs w:val="20"/>
        </w:rPr>
        <w:t xml:space="preserve"> zostały zakończone wynikiem pozytywnym w ostatnich </w:t>
      </w:r>
      <w:r>
        <w:rPr>
          <w:rFonts w:ascii="Calibri" w:hAnsi="Calibri"/>
          <w:sz w:val="20"/>
          <w:szCs w:val="20"/>
        </w:rPr>
        <w:t xml:space="preserve">3 </w:t>
      </w:r>
      <w:r w:rsidRPr="006829FA">
        <w:rPr>
          <w:rFonts w:ascii="Calibri" w:hAnsi="Calibri"/>
          <w:sz w:val="20"/>
          <w:szCs w:val="20"/>
        </w:rPr>
        <w:t>latach licząc od daty upływu terminu składania ofert (a jeżeli okres działalności jest krótszy – w tym okresie).</w:t>
      </w:r>
    </w:p>
    <w:p w14:paraId="5054473F" w14:textId="77777777" w:rsidR="00465549" w:rsidRPr="006829FA" w:rsidRDefault="00465549" w:rsidP="001A6969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968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"/>
        <w:gridCol w:w="3014"/>
        <w:gridCol w:w="990"/>
        <w:gridCol w:w="1349"/>
        <w:gridCol w:w="4014"/>
      </w:tblGrid>
      <w:tr w:rsidR="00465549" w:rsidRPr="006829FA" w14:paraId="4F10899F" w14:textId="77777777" w:rsidTr="00A754A3">
        <w:trPr>
          <w:cantSplit/>
          <w:trHeight w:hRule="exact" w:val="553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E2A55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Lp.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CEAE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Nazwa zadania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7ADD8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Lokalizacja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1FFD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 xml:space="preserve">Okres realizacji </w:t>
            </w:r>
            <w:r w:rsidRPr="006829FA">
              <w:rPr>
                <w:rFonts w:ascii="Calibri" w:hAnsi="Calibri" w:cs="Tahoma"/>
                <w:sz w:val="20"/>
                <w:szCs w:val="20"/>
              </w:rPr>
              <w:br/>
              <w:t>od... do …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93C05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Inwestor (nazwa, adres, osoba do kontaktu)</w:t>
            </w:r>
          </w:p>
        </w:tc>
      </w:tr>
      <w:tr w:rsidR="00465549" w:rsidRPr="006829FA" w14:paraId="5A23374D" w14:textId="77777777" w:rsidTr="00A754A3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71B4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2D12B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77BF4319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E062C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BC00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02C5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63405F90" w14:textId="77777777" w:rsidTr="00A754A3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6901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211A5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55EBCF51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D313D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0B2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06D7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4E62EAF7" w14:textId="77777777" w:rsidTr="00A754A3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0216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FD99C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C2AC8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3731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01EE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19F98ECE" w14:textId="77777777" w:rsidTr="00A754A3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E7F6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BA73B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  <w:p w14:paraId="160B3444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0C029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CC39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6CB1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65549" w:rsidRPr="006829FA" w14:paraId="3E59CC24" w14:textId="77777777" w:rsidTr="00A754A3">
        <w:trPr>
          <w:cantSplit/>
          <w:trHeight w:hRule="exact" w:val="379"/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39C6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829FA"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D189B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5A435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469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6D10" w14:textId="77777777" w:rsidR="00465549" w:rsidRPr="006829FA" w:rsidRDefault="00465549" w:rsidP="00A754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5F945F1" w14:textId="77777777" w:rsidR="00465549" w:rsidRDefault="00465549" w:rsidP="001A6969">
      <w:pPr>
        <w:pStyle w:val="Akapitzlist"/>
        <w:autoSpaceDE w:val="0"/>
        <w:autoSpaceDN w:val="0"/>
        <w:adjustRightInd w:val="0"/>
        <w:spacing w:after="120"/>
        <w:ind w:left="527"/>
        <w:rPr>
          <w:rFonts w:ascii="Calibri" w:hAnsi="Calibri"/>
          <w:sz w:val="20"/>
          <w:szCs w:val="20"/>
        </w:rPr>
      </w:pPr>
    </w:p>
    <w:p w14:paraId="16FCDF42" w14:textId="77777777" w:rsidR="00465549" w:rsidRPr="00037E0F" w:rsidRDefault="00465549" w:rsidP="002807DA">
      <w:pPr>
        <w:rPr>
          <w:rFonts w:ascii="Calibri" w:hAnsi="Calibri"/>
          <w:bCs/>
          <w:kern w:val="28"/>
        </w:rPr>
      </w:pPr>
    </w:p>
    <w:sectPr w:rsidR="00465549" w:rsidRPr="00037E0F" w:rsidSect="00CB3071">
      <w:footerReference w:type="default" r:id="rId9"/>
      <w:headerReference w:type="first" r:id="rId10"/>
      <w:footerReference w:type="first" r:id="rId11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A755B" w14:textId="77777777" w:rsidR="0024382D" w:rsidRDefault="00243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D1EDD5B" w14:textId="77777777" w:rsidR="0024382D" w:rsidRDefault="00243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56BE" w14:textId="77777777" w:rsidR="00465549" w:rsidRPr="00B20785" w:rsidRDefault="00465549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7D0E7B81" w14:textId="77777777" w:rsidR="00465549" w:rsidRDefault="00465549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A92E" w14:textId="77777777" w:rsidR="00465549" w:rsidRDefault="00465549">
    <w:pPr>
      <w:pStyle w:val="Stopka"/>
      <w:jc w:val="right"/>
      <w:rPr>
        <w:rFonts w:ascii="Times New Roman" w:hAnsi="Times New Roman"/>
      </w:rPr>
    </w:pPr>
  </w:p>
  <w:p w14:paraId="2649025C" w14:textId="77777777" w:rsidR="00465549" w:rsidRDefault="0046554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4DAE" w14:textId="77777777" w:rsidR="0024382D" w:rsidRDefault="00243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10718C" w14:textId="77777777" w:rsidR="0024382D" w:rsidRDefault="00243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90A1" w14:textId="77777777" w:rsidR="00465549" w:rsidRDefault="00465549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3ED74E00" w14:textId="77777777" w:rsidR="00465549" w:rsidRDefault="00465549">
    <w:pPr>
      <w:rPr>
        <w:i/>
        <w:iCs/>
        <w:color w:val="1F497D"/>
        <w:sz w:val="16"/>
        <w:szCs w:val="16"/>
      </w:rPr>
    </w:pPr>
  </w:p>
  <w:p w14:paraId="64D823D9" w14:textId="77777777" w:rsidR="00465549" w:rsidRDefault="00465549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</w:abstractNum>
  <w:abstractNum w:abstractNumId="2" w15:restartNumberingAfterBreak="0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7" w15:restartNumberingAfterBreak="0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9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10" w15:restartNumberingAfterBreak="0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5" w15:restartNumberingAfterBreak="0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6" w15:restartNumberingAfterBreak="0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0E710AB"/>
    <w:multiLevelType w:val="hybridMultilevel"/>
    <w:tmpl w:val="F9166F3A"/>
    <w:lvl w:ilvl="0" w:tplc="294A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2E258B"/>
    <w:multiLevelType w:val="multilevel"/>
    <w:tmpl w:val="EB8019B8"/>
    <w:lvl w:ilvl="0">
      <w:start w:val="1"/>
      <w:numFmt w:val="decimal"/>
      <w:lvlText w:val="%1."/>
      <w:lvlJc w:val="left"/>
      <w:pPr>
        <w:ind w:left="340" w:hanging="340"/>
      </w:pPr>
      <w:rPr>
        <w:i/>
      </w:rPr>
    </w:lvl>
    <w:lvl w:ilvl="1">
      <w:start w:val="1"/>
      <w:numFmt w:val="lowerLetter"/>
      <w:lvlText w:val="%2)"/>
      <w:lvlJc w:val="left"/>
      <w:pPr>
        <w:ind w:left="624" w:hanging="454"/>
      </w:pPr>
    </w:lvl>
    <w:lvl w:ilvl="2">
      <w:start w:val="1"/>
      <w:numFmt w:val="none"/>
      <w:lvlText w:val="-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7482B48"/>
    <w:multiLevelType w:val="hybridMultilevel"/>
    <w:tmpl w:val="33A2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68B351C"/>
    <w:multiLevelType w:val="multilevel"/>
    <w:tmpl w:val="7B06FB5C"/>
    <w:lvl w:ilvl="0">
      <w:start w:val="1"/>
      <w:numFmt w:val="decimal"/>
      <w:lvlText w:val="%1."/>
      <w:lvlJc w:val="left"/>
      <w:pPr>
        <w:ind w:left="340" w:hanging="34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022" w:hanging="454"/>
      </w:pPr>
      <w:rPr>
        <w:color w:val="auto"/>
      </w:rPr>
    </w:lvl>
    <w:lvl w:ilvl="2">
      <w:start w:val="1"/>
      <w:numFmt w:val="none"/>
      <w:lvlText w:val="-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114EEC"/>
    <w:multiLevelType w:val="hybridMultilevel"/>
    <w:tmpl w:val="AB08E63C"/>
    <w:lvl w:ilvl="0" w:tplc="86A29D1A">
      <w:start w:val="1"/>
      <w:numFmt w:val="decimal"/>
      <w:lvlText w:val="%1."/>
      <w:lvlJc w:val="right"/>
      <w:pPr>
        <w:ind w:left="720" w:hanging="360"/>
      </w:pPr>
      <w:rPr>
        <w:rFonts w:ascii="Arial Narrow" w:eastAsia="Times New Roman" w:hAnsi="Arial Narrow" w:cs="Arial" w:hint="default"/>
      </w:rPr>
    </w:lvl>
    <w:lvl w:ilvl="1" w:tplc="0DB63F58">
      <w:start w:val="1"/>
      <w:numFmt w:val="decimal"/>
      <w:lvlText w:val="%2."/>
      <w:lvlJc w:val="righ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54CB5"/>
    <w:multiLevelType w:val="hybridMultilevel"/>
    <w:tmpl w:val="7A823A20"/>
    <w:lvl w:ilvl="0" w:tplc="294A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230E07"/>
    <w:multiLevelType w:val="multilevel"/>
    <w:tmpl w:val="8440F434"/>
    <w:lvl w:ilvl="0">
      <w:start w:val="1"/>
      <w:numFmt w:val="decimal"/>
      <w:lvlText w:val="%1."/>
      <w:lvlJc w:val="left"/>
      <w:pPr>
        <w:ind w:left="340" w:hanging="340"/>
      </w:pPr>
      <w:rPr>
        <w:i/>
      </w:rPr>
    </w:lvl>
    <w:lvl w:ilvl="1">
      <w:start w:val="1"/>
      <w:numFmt w:val="lowerLetter"/>
      <w:lvlText w:val="%2)"/>
      <w:lvlJc w:val="left"/>
      <w:pPr>
        <w:ind w:left="624" w:hanging="454"/>
      </w:pPr>
    </w:lvl>
    <w:lvl w:ilvl="2">
      <w:start w:val="1"/>
      <w:numFmt w:val="none"/>
      <w:lvlText w:val="-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33" w15:restartNumberingAfterBreak="0">
    <w:nsid w:val="49D537BA"/>
    <w:multiLevelType w:val="hybridMultilevel"/>
    <w:tmpl w:val="9934ED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F902FEE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230C3"/>
    <w:multiLevelType w:val="hybridMultilevel"/>
    <w:tmpl w:val="54FE21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A2A1E13"/>
    <w:multiLevelType w:val="multilevel"/>
    <w:tmpl w:val="E92839B0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24" w:hanging="454"/>
      </w:pPr>
      <w:rPr>
        <w:b w:val="0"/>
      </w:rPr>
    </w:lvl>
    <w:lvl w:ilvl="2">
      <w:start w:val="1"/>
      <w:numFmt w:val="none"/>
      <w:lvlText w:val="-"/>
      <w:lvlJc w:val="left"/>
      <w:pPr>
        <w:ind w:left="851" w:hanging="284"/>
      </w:pPr>
      <w:rPr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0D0425"/>
    <w:multiLevelType w:val="multilevel"/>
    <w:tmpl w:val="D06C55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624" w:hanging="454"/>
      </w:pPr>
      <w:rPr>
        <w:rFonts w:hint="default"/>
        <w:b w:val="0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EF19E1"/>
    <w:multiLevelType w:val="hybridMultilevel"/>
    <w:tmpl w:val="6B02B0F0"/>
    <w:lvl w:ilvl="0" w:tplc="736086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068ABDE">
      <w:start w:val="1"/>
      <w:numFmt w:val="lowerLetter"/>
      <w:lvlText w:val="%2."/>
      <w:lvlJc w:val="left"/>
      <w:pPr>
        <w:ind w:left="1440" w:hanging="360"/>
      </w:pPr>
    </w:lvl>
    <w:lvl w:ilvl="2" w:tplc="CE9A6E78">
      <w:start w:val="1"/>
      <w:numFmt w:val="lowerRoman"/>
      <w:lvlText w:val="%3."/>
      <w:lvlJc w:val="right"/>
      <w:pPr>
        <w:ind w:left="2160" w:hanging="180"/>
      </w:pPr>
    </w:lvl>
    <w:lvl w:ilvl="3" w:tplc="56E64C50">
      <w:start w:val="1"/>
      <w:numFmt w:val="decimal"/>
      <w:lvlText w:val="%4."/>
      <w:lvlJc w:val="left"/>
      <w:pPr>
        <w:ind w:left="2880" w:hanging="360"/>
      </w:pPr>
    </w:lvl>
    <w:lvl w:ilvl="4" w:tplc="105CD9A8">
      <w:start w:val="1"/>
      <w:numFmt w:val="lowerLetter"/>
      <w:lvlText w:val="%5."/>
      <w:lvlJc w:val="left"/>
      <w:pPr>
        <w:ind w:left="3600" w:hanging="360"/>
      </w:pPr>
    </w:lvl>
    <w:lvl w:ilvl="5" w:tplc="B142B57C">
      <w:start w:val="1"/>
      <w:numFmt w:val="lowerRoman"/>
      <w:lvlText w:val="%6."/>
      <w:lvlJc w:val="right"/>
      <w:pPr>
        <w:ind w:left="4320" w:hanging="180"/>
      </w:pPr>
    </w:lvl>
    <w:lvl w:ilvl="6" w:tplc="F6FA8740">
      <w:start w:val="1"/>
      <w:numFmt w:val="decimal"/>
      <w:lvlText w:val="%7."/>
      <w:lvlJc w:val="left"/>
      <w:pPr>
        <w:ind w:left="5040" w:hanging="360"/>
      </w:pPr>
    </w:lvl>
    <w:lvl w:ilvl="7" w:tplc="0C9AB540">
      <w:start w:val="1"/>
      <w:numFmt w:val="lowerLetter"/>
      <w:lvlText w:val="%8."/>
      <w:lvlJc w:val="left"/>
      <w:pPr>
        <w:ind w:left="5760" w:hanging="360"/>
      </w:pPr>
    </w:lvl>
    <w:lvl w:ilvl="8" w:tplc="0658BA8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80A5A"/>
    <w:multiLevelType w:val="hybridMultilevel"/>
    <w:tmpl w:val="882ECB6C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39"/>
  </w:num>
  <w:num w:numId="3">
    <w:abstractNumId w:val="43"/>
  </w:num>
  <w:num w:numId="4">
    <w:abstractNumId w:val="28"/>
    <w:lvlOverride w:ilvl="0">
      <w:startOverride w:val="1"/>
    </w:lvlOverride>
  </w:num>
  <w:num w:numId="5">
    <w:abstractNumId w:val="17"/>
  </w:num>
  <w:num w:numId="6">
    <w:abstractNumId w:val="20"/>
  </w:num>
  <w:num w:numId="7">
    <w:abstractNumId w:val="44"/>
  </w:num>
  <w:num w:numId="8">
    <w:abstractNumId w:val="37"/>
  </w:num>
  <w:num w:numId="9">
    <w:abstractNumId w:val="26"/>
  </w:num>
  <w:num w:numId="10">
    <w:abstractNumId w:val="33"/>
  </w:num>
  <w:num w:numId="11">
    <w:abstractNumId w:val="36"/>
  </w:num>
  <w:num w:numId="12">
    <w:abstractNumId w:val="29"/>
  </w:num>
  <w:num w:numId="13">
    <w:abstractNumId w:val="1"/>
  </w:num>
  <w:num w:numId="14">
    <w:abstractNumId w:val="27"/>
  </w:num>
  <w:num w:numId="15">
    <w:abstractNumId w:val="4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i w:val="0"/>
          <w:color w:val="00000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624" w:hanging="454"/>
        </w:pPr>
        <w:rPr>
          <w:i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24" w:hanging="454"/>
        </w:pPr>
      </w:lvl>
    </w:lvlOverride>
    <w:lvlOverride w:ilvl="2">
      <w:lvl w:ilvl="2">
        <w:start w:val="1"/>
        <w:numFmt w:val="none"/>
        <w:lvlText w:val="-"/>
        <w:lvlJc w:val="left"/>
        <w:pPr>
          <w:ind w:left="851" w:hanging="284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>
    <w:abstractNumId w:val="40"/>
  </w:num>
  <w:num w:numId="22">
    <w:abstractNumId w:val="22"/>
  </w:num>
  <w:num w:numId="23">
    <w:abstractNumId w:val="2"/>
  </w:num>
  <w:num w:numId="24">
    <w:abstractNumId w:val="41"/>
  </w:num>
  <w:num w:numId="25">
    <w:abstractNumId w:val="35"/>
  </w:num>
  <w:num w:numId="26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6C"/>
    <w:rsid w:val="00001B0C"/>
    <w:rsid w:val="00002327"/>
    <w:rsid w:val="0000255B"/>
    <w:rsid w:val="000050CE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0E9E"/>
    <w:rsid w:val="00061623"/>
    <w:rsid w:val="00062192"/>
    <w:rsid w:val="00062A75"/>
    <w:rsid w:val="00064EB4"/>
    <w:rsid w:val="000658C2"/>
    <w:rsid w:val="00070330"/>
    <w:rsid w:val="00071983"/>
    <w:rsid w:val="000741EC"/>
    <w:rsid w:val="00077021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1640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43A05"/>
    <w:rsid w:val="00150274"/>
    <w:rsid w:val="00152AA7"/>
    <w:rsid w:val="0015751A"/>
    <w:rsid w:val="00162082"/>
    <w:rsid w:val="00170185"/>
    <w:rsid w:val="001776D1"/>
    <w:rsid w:val="00181141"/>
    <w:rsid w:val="00181518"/>
    <w:rsid w:val="00183C63"/>
    <w:rsid w:val="00187F48"/>
    <w:rsid w:val="0019177D"/>
    <w:rsid w:val="00191CDD"/>
    <w:rsid w:val="001A24EB"/>
    <w:rsid w:val="001A6969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755A"/>
    <w:rsid w:val="00201EF6"/>
    <w:rsid w:val="002043FF"/>
    <w:rsid w:val="00204486"/>
    <w:rsid w:val="002130A6"/>
    <w:rsid w:val="002148E1"/>
    <w:rsid w:val="00215CB8"/>
    <w:rsid w:val="0022004B"/>
    <w:rsid w:val="002232F1"/>
    <w:rsid w:val="00224116"/>
    <w:rsid w:val="00233543"/>
    <w:rsid w:val="002371DC"/>
    <w:rsid w:val="00237E2F"/>
    <w:rsid w:val="0024382D"/>
    <w:rsid w:val="00245E24"/>
    <w:rsid w:val="002465AC"/>
    <w:rsid w:val="00247099"/>
    <w:rsid w:val="002522D6"/>
    <w:rsid w:val="002575A1"/>
    <w:rsid w:val="00257CE8"/>
    <w:rsid w:val="002615AC"/>
    <w:rsid w:val="00262CF7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42E3"/>
    <w:rsid w:val="002A5025"/>
    <w:rsid w:val="002A5A4C"/>
    <w:rsid w:val="002A7264"/>
    <w:rsid w:val="002B0F7E"/>
    <w:rsid w:val="002B11E9"/>
    <w:rsid w:val="002B55C4"/>
    <w:rsid w:val="002B5C39"/>
    <w:rsid w:val="002C5484"/>
    <w:rsid w:val="002C61A1"/>
    <w:rsid w:val="002D70D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39D"/>
    <w:rsid w:val="00354C8F"/>
    <w:rsid w:val="00357B9B"/>
    <w:rsid w:val="00360B55"/>
    <w:rsid w:val="00362871"/>
    <w:rsid w:val="003679E0"/>
    <w:rsid w:val="003721B5"/>
    <w:rsid w:val="0038784B"/>
    <w:rsid w:val="00392ADE"/>
    <w:rsid w:val="00392B1E"/>
    <w:rsid w:val="0039649B"/>
    <w:rsid w:val="003A5D70"/>
    <w:rsid w:val="003A7335"/>
    <w:rsid w:val="003B11A7"/>
    <w:rsid w:val="003B2FEE"/>
    <w:rsid w:val="003B4900"/>
    <w:rsid w:val="003B4EBC"/>
    <w:rsid w:val="003C0DB8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B2D"/>
    <w:rsid w:val="003F1CB1"/>
    <w:rsid w:val="003F3BE8"/>
    <w:rsid w:val="003F3CF8"/>
    <w:rsid w:val="00400A1A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65549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16FEF"/>
    <w:rsid w:val="005205EA"/>
    <w:rsid w:val="00526FA3"/>
    <w:rsid w:val="0053081F"/>
    <w:rsid w:val="00543EEF"/>
    <w:rsid w:val="00544537"/>
    <w:rsid w:val="005450A7"/>
    <w:rsid w:val="00550E36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2888"/>
    <w:rsid w:val="005A3136"/>
    <w:rsid w:val="005A4513"/>
    <w:rsid w:val="005A5848"/>
    <w:rsid w:val="005B1FA9"/>
    <w:rsid w:val="005B4513"/>
    <w:rsid w:val="005B4915"/>
    <w:rsid w:val="005B5331"/>
    <w:rsid w:val="005C0CD7"/>
    <w:rsid w:val="005C35DD"/>
    <w:rsid w:val="005C3E6B"/>
    <w:rsid w:val="005C792D"/>
    <w:rsid w:val="005D1C31"/>
    <w:rsid w:val="005D2380"/>
    <w:rsid w:val="005D6F24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51287"/>
    <w:rsid w:val="00653E91"/>
    <w:rsid w:val="0066246C"/>
    <w:rsid w:val="00672278"/>
    <w:rsid w:val="00672FBA"/>
    <w:rsid w:val="00674239"/>
    <w:rsid w:val="0067518B"/>
    <w:rsid w:val="00676718"/>
    <w:rsid w:val="006829FA"/>
    <w:rsid w:val="00694014"/>
    <w:rsid w:val="00694E2F"/>
    <w:rsid w:val="006A202E"/>
    <w:rsid w:val="006A3E34"/>
    <w:rsid w:val="006A76DD"/>
    <w:rsid w:val="006A7767"/>
    <w:rsid w:val="006B277A"/>
    <w:rsid w:val="006C0B40"/>
    <w:rsid w:val="006C54EF"/>
    <w:rsid w:val="006C77D3"/>
    <w:rsid w:val="006D1E58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0C52"/>
    <w:rsid w:val="00772144"/>
    <w:rsid w:val="00781CA4"/>
    <w:rsid w:val="00791202"/>
    <w:rsid w:val="00793517"/>
    <w:rsid w:val="007958B5"/>
    <w:rsid w:val="00796B6D"/>
    <w:rsid w:val="00797153"/>
    <w:rsid w:val="007A56CE"/>
    <w:rsid w:val="007A63A9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178BB"/>
    <w:rsid w:val="00820736"/>
    <w:rsid w:val="00826746"/>
    <w:rsid w:val="00831D9C"/>
    <w:rsid w:val="00832547"/>
    <w:rsid w:val="0083416C"/>
    <w:rsid w:val="00841116"/>
    <w:rsid w:val="00844F61"/>
    <w:rsid w:val="0084667F"/>
    <w:rsid w:val="008500FD"/>
    <w:rsid w:val="00851284"/>
    <w:rsid w:val="00855A74"/>
    <w:rsid w:val="008644F2"/>
    <w:rsid w:val="0086525A"/>
    <w:rsid w:val="00865A22"/>
    <w:rsid w:val="008675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6E16"/>
    <w:rsid w:val="009D3665"/>
    <w:rsid w:val="009D3F3D"/>
    <w:rsid w:val="009E0383"/>
    <w:rsid w:val="009E368A"/>
    <w:rsid w:val="009E78B3"/>
    <w:rsid w:val="009F241A"/>
    <w:rsid w:val="009F2F22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754A3"/>
    <w:rsid w:val="00A76C8E"/>
    <w:rsid w:val="00A8092D"/>
    <w:rsid w:val="00A80E45"/>
    <w:rsid w:val="00A840CA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B007F7"/>
    <w:rsid w:val="00B02B8C"/>
    <w:rsid w:val="00B04816"/>
    <w:rsid w:val="00B06515"/>
    <w:rsid w:val="00B06A81"/>
    <w:rsid w:val="00B20785"/>
    <w:rsid w:val="00B23CF1"/>
    <w:rsid w:val="00B27442"/>
    <w:rsid w:val="00B3206E"/>
    <w:rsid w:val="00B357C9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1E05"/>
    <w:rsid w:val="00B855F5"/>
    <w:rsid w:val="00B876A0"/>
    <w:rsid w:val="00B96613"/>
    <w:rsid w:val="00BA11F4"/>
    <w:rsid w:val="00BA2DC9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B6FBF"/>
    <w:rsid w:val="00BC065F"/>
    <w:rsid w:val="00BC28B6"/>
    <w:rsid w:val="00BC45E1"/>
    <w:rsid w:val="00BC62F4"/>
    <w:rsid w:val="00BC6479"/>
    <w:rsid w:val="00BC6547"/>
    <w:rsid w:val="00BE0C8A"/>
    <w:rsid w:val="00BE147B"/>
    <w:rsid w:val="00BE2A51"/>
    <w:rsid w:val="00BE2DF7"/>
    <w:rsid w:val="00BE3F5E"/>
    <w:rsid w:val="00BE4851"/>
    <w:rsid w:val="00BE495A"/>
    <w:rsid w:val="00BE5454"/>
    <w:rsid w:val="00BE5B13"/>
    <w:rsid w:val="00BF27DC"/>
    <w:rsid w:val="00C022C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A0350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1B58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57E5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263F8"/>
    <w:rsid w:val="00F31F7A"/>
    <w:rsid w:val="00F416A2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A467E"/>
    <w:rsid w:val="00FA5A7F"/>
    <w:rsid w:val="00FA710E"/>
    <w:rsid w:val="00FA7D99"/>
    <w:rsid w:val="00FB08FE"/>
    <w:rsid w:val="00FB0A2E"/>
    <w:rsid w:val="00FB267D"/>
    <w:rsid w:val="00FB4B2C"/>
    <w:rsid w:val="00FB5FAE"/>
    <w:rsid w:val="00FC3466"/>
    <w:rsid w:val="00FD40DD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D01A2"/>
  <w15:docId w15:val="{4372E949-45C4-4CC5-98B2-581E7891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1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basedOn w:val="Domylnaczcionkaakapitu"/>
    <w:link w:val="Nagwek4"/>
    <w:uiPriority w:val="99"/>
    <w:locked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B71D0"/>
    <w:rPr>
      <w:b/>
      <w:bCs/>
      <w:sz w:val="20"/>
      <w:szCs w:val="2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6246C"/>
    <w:rPr>
      <w:rFonts w:ascii="Arial" w:hAnsi="Arial"/>
      <w:sz w:val="20"/>
      <w:szCs w:val="20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basedOn w:val="Domylnaczcionkaakapitu"/>
    <w:link w:val="Stopka"/>
    <w:uiPriority w:val="99"/>
    <w:semiHidden/>
    <w:locked/>
    <w:rsid w:val="0066246C"/>
    <w:rPr>
      <w:rFonts w:ascii="Arial" w:hAnsi="Arial"/>
      <w:sz w:val="24"/>
      <w:lang w:eastAsia="en-US"/>
    </w:rPr>
  </w:style>
  <w:style w:type="character" w:styleId="Numerstrony">
    <w:name w:val="page number"/>
    <w:basedOn w:val="Domylnaczcionkaakapitu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6246C"/>
    <w:rPr>
      <w:rFonts w:ascii="Arial" w:hAnsi="Arial"/>
      <w:sz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6246C"/>
    <w:rPr>
      <w:rFonts w:ascii="Courier New" w:hAnsi="Courier New"/>
      <w:sz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6246C"/>
    <w:rPr>
      <w:rFonts w:ascii="Arial" w:hAnsi="Arial"/>
      <w:sz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66246C"/>
    <w:rPr>
      <w:rFonts w:ascii="Arial" w:hAnsi="Arial"/>
      <w:sz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/>
      <w:color w:val="000000"/>
      <w:sz w:val="16"/>
      <w:u w:val="none"/>
      <w:effect w:val="none"/>
    </w:rPr>
  </w:style>
  <w:style w:type="paragraph" w:styleId="Nagwek">
    <w:name w:val="header"/>
    <w:basedOn w:val="Normalny"/>
    <w:link w:val="NagwekZnak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locked/>
    <w:rsid w:val="0066246C"/>
    <w:rPr>
      <w:rFonts w:ascii="Arial" w:hAnsi="Arial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B71D0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66246C"/>
    <w:rPr>
      <w:rFonts w:ascii="Arial" w:hAnsi="Arial"/>
      <w:sz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/>
      <w:sz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rsid w:val="00AB71D0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/>
      <w:sz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/>
      <w:b/>
      <w:sz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66246C"/>
    <w:rPr>
      <w:rFonts w:ascii="Times New Roman" w:hAnsi="Times New Roman"/>
      <w:sz w:val="2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/>
      <w:sz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/>
      <w:b/>
      <w:i/>
      <w:sz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66246C"/>
    <w:rPr>
      <w:rFonts w:ascii="Courier New" w:hAnsi="Courier New"/>
      <w:sz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/>
    </w:rPr>
  </w:style>
  <w:style w:type="character" w:styleId="Pogrubienie">
    <w:name w:val="Strong"/>
    <w:basedOn w:val="Domylnaczcionkaakapitu"/>
    <w:uiPriority w:val="99"/>
    <w:qFormat/>
    <w:rsid w:val="00AB71D0"/>
    <w:rPr>
      <w:rFonts w:cs="Times New Roman"/>
      <w:b/>
    </w:rPr>
  </w:style>
  <w:style w:type="paragraph" w:customStyle="1" w:styleId="Default">
    <w:name w:val="Default"/>
    <w:uiPriority w:val="99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rsid w:val="00AB71D0"/>
    <w:rPr>
      <w:rFonts w:cs="Times New Roman"/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99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uiPriority w:val="99"/>
    <w:locked/>
    <w:rsid w:val="0066246C"/>
    <w:rPr>
      <w:rFonts w:ascii="Cambria" w:hAnsi="Cambria"/>
      <w:b/>
      <w:kern w:val="28"/>
      <w:sz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246C"/>
    <w:rPr>
      <w:rFonts w:ascii="Arial" w:hAnsi="Arial"/>
      <w:sz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6246C"/>
    <w:rPr>
      <w:rFonts w:ascii="Arial" w:hAnsi="Arial"/>
      <w:sz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6246C"/>
    <w:rPr>
      <w:rFonts w:ascii="Arial" w:hAnsi="Arial"/>
      <w:sz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/>
      <w:b/>
      <w:i/>
      <w:sz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/>
      <w:sz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B71D0"/>
    <w:rPr>
      <w:rFonts w:ascii="Tahoma" w:hAnsi="Tahoma"/>
      <w:sz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B71D0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AB71D0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uiPriority w:val="99"/>
    <w:rsid w:val="00AB71D0"/>
    <w:rPr>
      <w:rFonts w:ascii="Arial" w:hAnsi="Arial"/>
      <w:sz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/>
      <w:sz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66246C"/>
    <w:rPr>
      <w:rFonts w:ascii="Arial" w:hAnsi="Arial"/>
      <w:sz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/>
      <w:sz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sz w:val="28"/>
    </w:rPr>
  </w:style>
  <w:style w:type="paragraph" w:styleId="Legenda">
    <w:name w:val="caption"/>
    <w:basedOn w:val="Normalny"/>
    <w:next w:val="Normalny"/>
    <w:uiPriority w:val="99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C6F20"/>
    <w:rPr>
      <w:rFonts w:ascii="Arial" w:hAnsi="Arial"/>
      <w:sz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C6F20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BE2DF7"/>
    <w:pPr>
      <w:tabs>
        <w:tab w:val="left" w:pos="709"/>
      </w:tabs>
      <w:suppressAutoHyphens/>
      <w:spacing w:line="100" w:lineRule="atLeast"/>
    </w:pPr>
    <w:rPr>
      <w:rFonts w:ascii="Calibri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51D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F251DE"/>
    <w:rPr>
      <w:rFonts w:ascii="Arial" w:hAnsi="Arial"/>
      <w:b/>
      <w:sz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uiPriority w:val="99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99"/>
    <w:rsid w:val="003679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uiPriority w:val="99"/>
    <w:rsid w:val="00616460"/>
    <w:rPr>
      <w:rFonts w:cs="Times New Roman"/>
    </w:rPr>
  </w:style>
  <w:style w:type="character" w:customStyle="1" w:styleId="gmail-m3392121498830550868gmail-il">
    <w:name w:val="gmail-m_3392121498830550868gmail-il"/>
    <w:basedOn w:val="Domylnaczcionkaakapitu"/>
    <w:uiPriority w:val="99"/>
    <w:rsid w:val="00FB267D"/>
    <w:rPr>
      <w:rFonts w:cs="Times New Roman"/>
    </w:rPr>
  </w:style>
  <w:style w:type="paragraph" w:styleId="Bezodstpw">
    <w:name w:val="No Spacing"/>
    <w:uiPriority w:val="99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050CE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3357D1"/>
    <w:rPr>
      <w:rFonts w:cs="Times New Roman"/>
      <w:color w:val="605E5C"/>
      <w:shd w:val="clear" w:color="auto" w:fill="E1DFDD"/>
    </w:rPr>
  </w:style>
  <w:style w:type="character" w:customStyle="1" w:styleId="TekstprzypisudolnegoZnak1">
    <w:name w:val="Tekst przypisu dolnego Znak1"/>
    <w:uiPriority w:val="99"/>
    <w:semiHidden/>
    <w:locked/>
    <w:rsid w:val="006829FA"/>
    <w:rPr>
      <w:rFonts w:ascii="Times New Roman" w:hAnsi="Times New Roman"/>
      <w:sz w:val="20"/>
      <w:lang w:eastAsia="pl-PL"/>
    </w:rPr>
  </w:style>
  <w:style w:type="paragraph" w:customStyle="1" w:styleId="Tekstpodst">
    <w:name w:val="Tekst podst."/>
    <w:rsid w:val="00BA11F4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BA11F4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70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43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ora.chwieduk@itc.pw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p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3928</Words>
  <Characters>23568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Monty Python</dc:creator>
  <cp:keywords/>
  <dc:description/>
  <cp:lastModifiedBy>Agnieszka</cp:lastModifiedBy>
  <cp:revision>2</cp:revision>
  <cp:lastPrinted>2019-07-16T11:19:00Z</cp:lastPrinted>
  <dcterms:created xsi:type="dcterms:W3CDTF">2019-07-16T11:20:00Z</dcterms:created>
  <dcterms:modified xsi:type="dcterms:W3CDTF">2019-07-16T11:20:00Z</dcterms:modified>
</cp:coreProperties>
</file>